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5890" w14:textId="77777777" w:rsidR="00115D07" w:rsidRDefault="008A24D8" w:rsidP="009857C5">
      <w:pPr>
        <w:pStyle w:val="ORTCtrdHeader"/>
        <w:spacing w:before="0" w:after="60"/>
      </w:pPr>
      <w:r w:rsidRPr="00EE785D">
        <w:t>SCHEDULE B</w:t>
      </w:r>
      <w:r w:rsidR="00EB7A18">
        <w:t xml:space="preserve"> II</w:t>
      </w:r>
    </w:p>
    <w:p w14:paraId="0AE9A223" w14:textId="119CA05A" w:rsidR="008A24D8" w:rsidRPr="008A24D8" w:rsidRDefault="00820BB7" w:rsidP="00115D07">
      <w:pPr>
        <w:pStyle w:val="ORTCtrdHeader"/>
        <w:spacing w:before="0" w:after="0"/>
      </w:pPr>
      <w:r w:rsidRPr="00820BB7">
        <w:rPr>
          <w:sz w:val="32"/>
          <w:szCs w:val="32"/>
        </w:rPr>
        <w:t>COMMITMENT</w:t>
      </w:r>
    </w:p>
    <w:p w14:paraId="70F72A7A" w14:textId="77777777" w:rsidR="002F45A0" w:rsidRDefault="002F45A0" w:rsidP="00115D07">
      <w:pPr>
        <w:pStyle w:val="ORTCBsubhead"/>
        <w:spacing w:before="0" w:after="0"/>
      </w:pPr>
    </w:p>
    <w:p w14:paraId="3FFDDDB9" w14:textId="7129F05E" w:rsidR="008A24D8" w:rsidRPr="00EE785D" w:rsidRDefault="008A24D8" w:rsidP="009857C5">
      <w:pPr>
        <w:pStyle w:val="ORTCBsubhead"/>
        <w:spacing w:before="0"/>
      </w:pPr>
      <w:r w:rsidRPr="00EE785D">
        <w:t>EXCEPTIONS FROM COVERAGE</w:t>
      </w:r>
    </w:p>
    <w:p w14:paraId="13A64F2E" w14:textId="77777777" w:rsidR="00115D07" w:rsidRPr="00EE785D" w:rsidRDefault="00115D07" w:rsidP="008A24D8">
      <w:pPr>
        <w:rPr>
          <w:rFonts w:ascii="Arial" w:hAnsi="Arial" w:cs="Arial"/>
          <w:bCs/>
        </w:rPr>
      </w:pPr>
    </w:p>
    <w:p w14:paraId="52D874B0" w14:textId="69994629" w:rsidR="00EB7A18" w:rsidRPr="00EC6C2A" w:rsidRDefault="00EB7A18" w:rsidP="00115D07">
      <w:pPr>
        <w:pStyle w:val="ORTNoList1"/>
        <w:spacing w:before="0"/>
        <w:rPr>
          <w:sz w:val="21"/>
        </w:rPr>
      </w:pPr>
      <w:r w:rsidRPr="00EC6C2A">
        <w:rPr>
          <w:sz w:val="21"/>
        </w:rPr>
        <w:t>Some historical land records contain Discriminatory Covenants that are illegal and unenforceable by law. This Commitment and the Policy treat any Discriminatory Covenant in a document referenced in Schedule B as if each Discriminatory Covenant is redacted, repudiated, removed, and not republished or recirculated. Only the remaining provisions of the document will be excepted from coverage.</w:t>
      </w:r>
    </w:p>
    <w:p w14:paraId="3825938C" w14:textId="77777777" w:rsidR="00115D07" w:rsidRPr="00EC6C2A" w:rsidRDefault="00115D07" w:rsidP="00EC6C2A">
      <w:pPr>
        <w:pStyle w:val="Numlvl2a"/>
        <w:spacing w:before="0"/>
        <w:rPr>
          <w:sz w:val="21"/>
        </w:rPr>
      </w:pPr>
    </w:p>
    <w:p w14:paraId="46E14C3C" w14:textId="7F75AFF2" w:rsidR="00EB7A18" w:rsidRPr="00EC6C2A" w:rsidRDefault="00EB7A18" w:rsidP="00EC6C2A">
      <w:pPr>
        <w:pStyle w:val="ORTBody"/>
        <w:spacing w:before="0"/>
        <w:rPr>
          <w:sz w:val="21"/>
        </w:rPr>
      </w:pPr>
      <w:r w:rsidRPr="00EC6C2A">
        <w:rPr>
          <w:sz w:val="21"/>
        </w:rPr>
        <w:t>The Policy will not insure against loss or damage resulting from the terms and conditions of any lease or easement identified in Schedule A, and will include the following Exceptions unless cleared to the satisfaction of the Company:</w:t>
      </w:r>
    </w:p>
    <w:p w14:paraId="60EBC355" w14:textId="77777777" w:rsidR="00115D07" w:rsidRPr="00EC6C2A" w:rsidRDefault="00115D07" w:rsidP="00115D07">
      <w:pPr>
        <w:pStyle w:val="ORTBody"/>
        <w:spacing w:before="0"/>
        <w:rPr>
          <w:sz w:val="21"/>
        </w:rPr>
      </w:pPr>
    </w:p>
    <w:p w14:paraId="144BE97B" w14:textId="7619A686" w:rsidR="00EB7A18" w:rsidRPr="00EC6C2A" w:rsidRDefault="00EC6C2A" w:rsidP="00EC6C2A">
      <w:pPr>
        <w:pStyle w:val="ORTNumbList"/>
        <w:numPr>
          <w:ilvl w:val="0"/>
          <w:numId w:val="0"/>
        </w:numPr>
        <w:tabs>
          <w:tab w:val="clear" w:pos="540"/>
        </w:tabs>
        <w:spacing w:before="0" w:after="120"/>
        <w:ind w:left="432" w:hanging="432"/>
        <w:rPr>
          <w:sz w:val="21"/>
        </w:rPr>
      </w:pPr>
      <w:r w:rsidRPr="00EC6C2A">
        <w:rPr>
          <w:sz w:val="21"/>
        </w:rPr>
        <w:t>01.</w:t>
      </w:r>
      <w:r w:rsidRPr="00EC6C2A">
        <w:rPr>
          <w:sz w:val="21"/>
        </w:rPr>
        <w:tab/>
      </w:r>
      <w:r w:rsidR="00EB7A18" w:rsidRPr="00EC6C2A">
        <w:rPr>
          <w:sz w:val="21"/>
        </w:rPr>
        <w:t>Any defect, lien, encumbrance, adverse claim, or other matter that appears for the first time in the Public Records or is created, attaches,</w:t>
      </w:r>
      <w:r w:rsidRPr="00EC6C2A">
        <w:rPr>
          <w:sz w:val="21"/>
        </w:rPr>
        <w:t xml:space="preserve"> </w:t>
      </w:r>
      <w:r w:rsidR="00EB7A18" w:rsidRPr="00EC6C2A">
        <w:rPr>
          <w:sz w:val="21"/>
        </w:rPr>
        <w:t>or is</w:t>
      </w:r>
      <w:r w:rsidR="005757DA" w:rsidRPr="00EC6C2A">
        <w:rPr>
          <w:sz w:val="21"/>
        </w:rPr>
        <w:t xml:space="preserve"> </w:t>
      </w:r>
      <w:r w:rsidR="00EB7A18" w:rsidRPr="00EC6C2A">
        <w:rPr>
          <w:sz w:val="21"/>
        </w:rPr>
        <w:t xml:space="preserve">disclosed between the Commitment Date and the date on which </w:t>
      </w:r>
      <w:proofErr w:type="gramStart"/>
      <w:r w:rsidR="00EB7A18" w:rsidRPr="00EC6C2A">
        <w:rPr>
          <w:sz w:val="21"/>
        </w:rPr>
        <w:t>all of</w:t>
      </w:r>
      <w:proofErr w:type="gramEnd"/>
      <w:r w:rsidR="00EB7A18" w:rsidRPr="00EC6C2A">
        <w:rPr>
          <w:sz w:val="21"/>
        </w:rPr>
        <w:t xml:space="preserve"> the Schedule B, Part I—Requirements are met.</w:t>
      </w:r>
    </w:p>
    <w:p w14:paraId="5336A85B" w14:textId="432B26CA" w:rsidR="00951904" w:rsidRPr="00EC6C2A" w:rsidRDefault="00EC6C2A" w:rsidP="00EC6C2A">
      <w:pPr>
        <w:pStyle w:val="ORTNumbList"/>
        <w:numPr>
          <w:ilvl w:val="0"/>
          <w:numId w:val="0"/>
        </w:numPr>
        <w:tabs>
          <w:tab w:val="clear" w:pos="540"/>
        </w:tabs>
        <w:spacing w:before="0" w:after="120"/>
        <w:ind w:left="432" w:hanging="432"/>
        <w:rPr>
          <w:sz w:val="21"/>
        </w:rPr>
      </w:pPr>
      <w:r w:rsidRPr="00EC6C2A">
        <w:rPr>
          <w:sz w:val="21"/>
        </w:rPr>
        <w:t>02.</w:t>
      </w:r>
      <w:r w:rsidRPr="00EC6C2A">
        <w:rPr>
          <w:sz w:val="21"/>
        </w:rPr>
        <w:tab/>
      </w:r>
      <w:r w:rsidR="00951904" w:rsidRPr="00EC6C2A">
        <w:rPr>
          <w:sz w:val="21"/>
        </w:rPr>
        <w:t>Coverage of this Commitment extends only to filings in the records of the Register of Deeds, Treasurer and Clerk of Court of</w:t>
      </w:r>
      <w:r>
        <w:rPr>
          <w:sz w:val="21"/>
        </w:rPr>
        <w:t xml:space="preserve"> </w:t>
      </w:r>
      <w:r w:rsidR="00951904" w:rsidRPr="00EC6C2A">
        <w:rPr>
          <w:sz w:val="21"/>
        </w:rPr>
        <w:t>Kingsbury County, South Dakota. Search was not made of filings in the central office of the Secretary of State of South Dakota. Any filings in the central office of the Secretary of State of South Dakota are not covered by this Commitment.</w:t>
      </w:r>
    </w:p>
    <w:p w14:paraId="05957CFB" w14:textId="6D40BDCB" w:rsidR="00951904" w:rsidRPr="00EC6C2A" w:rsidRDefault="00EC6C2A" w:rsidP="00EC6C2A">
      <w:pPr>
        <w:pStyle w:val="ORTNumbList"/>
        <w:numPr>
          <w:ilvl w:val="0"/>
          <w:numId w:val="0"/>
        </w:numPr>
        <w:tabs>
          <w:tab w:val="clear" w:pos="540"/>
        </w:tabs>
        <w:spacing w:before="0" w:after="120"/>
        <w:ind w:left="432" w:hanging="432"/>
        <w:rPr>
          <w:sz w:val="21"/>
        </w:rPr>
      </w:pPr>
      <w:r w:rsidRPr="00EC6C2A">
        <w:rPr>
          <w:sz w:val="21"/>
        </w:rPr>
        <w:t>03.</w:t>
      </w:r>
      <w:r w:rsidRPr="00EC6C2A">
        <w:rPr>
          <w:sz w:val="21"/>
        </w:rPr>
        <w:tab/>
      </w:r>
      <w:r w:rsidR="00951904" w:rsidRPr="00EC6C2A">
        <w:rPr>
          <w:sz w:val="21"/>
        </w:rPr>
        <w:t>Rights or claims of parties in possession not shown by the public records.</w:t>
      </w:r>
      <w:r w:rsidRPr="00EC6C2A">
        <w:rPr>
          <w:sz w:val="21"/>
        </w:rPr>
        <w:t xml:space="preserve"> </w:t>
      </w:r>
      <w:r w:rsidR="00951904" w:rsidRPr="00EC6C2A">
        <w:rPr>
          <w:sz w:val="21"/>
        </w:rPr>
        <w:t>Unpatented mining claims; reservations or exceptions in patents or in Acts authorizing the issuance thereof; water rights, claims or title to water; any right, title or interest in any minerals, mineral rights, or related matters.</w:t>
      </w:r>
    </w:p>
    <w:p w14:paraId="21047EAA" w14:textId="3296CFE8" w:rsidR="00951904" w:rsidRPr="00EC6C2A" w:rsidRDefault="00EC6C2A" w:rsidP="00EC6C2A">
      <w:pPr>
        <w:pStyle w:val="ORTNumbList"/>
        <w:numPr>
          <w:ilvl w:val="0"/>
          <w:numId w:val="0"/>
        </w:numPr>
        <w:tabs>
          <w:tab w:val="clear" w:pos="540"/>
        </w:tabs>
        <w:spacing w:before="0" w:after="120"/>
        <w:ind w:left="432" w:hanging="432"/>
        <w:rPr>
          <w:sz w:val="21"/>
        </w:rPr>
      </w:pPr>
      <w:r w:rsidRPr="00EC6C2A">
        <w:rPr>
          <w:sz w:val="21"/>
        </w:rPr>
        <w:t>04.</w:t>
      </w:r>
      <w:r w:rsidRPr="00EC6C2A">
        <w:rPr>
          <w:sz w:val="21"/>
        </w:rPr>
        <w:tab/>
      </w:r>
      <w:r w:rsidR="00951904" w:rsidRPr="00EC6C2A">
        <w:rPr>
          <w:sz w:val="21"/>
        </w:rPr>
        <w:t xml:space="preserve">Taxes or assessments which are not shown as existing </w:t>
      </w:r>
      <w:proofErr w:type="gramStart"/>
      <w:r w:rsidR="00951904" w:rsidRPr="00EC6C2A">
        <w:rPr>
          <w:sz w:val="21"/>
        </w:rPr>
        <w:t>liens</w:t>
      </w:r>
      <w:proofErr w:type="gramEnd"/>
      <w:r w:rsidR="00951904" w:rsidRPr="00EC6C2A">
        <w:rPr>
          <w:sz w:val="21"/>
        </w:rPr>
        <w:t xml:space="preserve"> by the records of any taxing authority that levies taxes or assessments on real property or by </w:t>
      </w:r>
      <w:proofErr w:type="gramStart"/>
      <w:r w:rsidR="00951904" w:rsidRPr="00EC6C2A">
        <w:rPr>
          <w:sz w:val="21"/>
        </w:rPr>
        <w:t>the public</w:t>
      </w:r>
      <w:proofErr w:type="gramEnd"/>
      <w:r w:rsidR="00951904" w:rsidRPr="00EC6C2A">
        <w:rPr>
          <w:sz w:val="21"/>
        </w:rPr>
        <w:t xml:space="preserve"> records.</w:t>
      </w:r>
    </w:p>
    <w:p w14:paraId="5EA3AE47" w14:textId="7C7C44CA" w:rsidR="00951904" w:rsidRPr="00EC6C2A" w:rsidRDefault="00EC6C2A" w:rsidP="005F0D29">
      <w:pPr>
        <w:pStyle w:val="ORTNumbList"/>
        <w:numPr>
          <w:ilvl w:val="0"/>
          <w:numId w:val="0"/>
        </w:numPr>
        <w:tabs>
          <w:tab w:val="clear" w:pos="540"/>
        </w:tabs>
        <w:spacing w:before="0" w:after="120"/>
        <w:ind w:left="432" w:hanging="432"/>
        <w:rPr>
          <w:sz w:val="21"/>
        </w:rPr>
      </w:pPr>
      <w:r w:rsidRPr="00EC6C2A">
        <w:rPr>
          <w:sz w:val="21"/>
        </w:rPr>
        <w:t>05.</w:t>
      </w:r>
      <w:r w:rsidRPr="00EC6C2A">
        <w:rPr>
          <w:sz w:val="21"/>
        </w:rPr>
        <w:tab/>
      </w:r>
      <w:r w:rsidR="00951904" w:rsidRPr="00EC6C2A">
        <w:rPr>
          <w:sz w:val="21"/>
        </w:rPr>
        <w:t>Any facts, rights, interests, or claims which are not shown by the public records but which could be ascertained by an inspection of said land or by making inquiry of persons in possession thereof.</w:t>
      </w:r>
    </w:p>
    <w:p w14:paraId="69913E7B" w14:textId="781C4A32" w:rsidR="00951904" w:rsidRPr="00EC6C2A" w:rsidRDefault="005F0D29" w:rsidP="00EC6C2A">
      <w:pPr>
        <w:pStyle w:val="ORTNumbList"/>
        <w:numPr>
          <w:ilvl w:val="0"/>
          <w:numId w:val="0"/>
        </w:numPr>
        <w:tabs>
          <w:tab w:val="clear" w:pos="540"/>
        </w:tabs>
        <w:spacing w:before="0" w:after="120"/>
        <w:ind w:left="432" w:hanging="432"/>
        <w:rPr>
          <w:sz w:val="21"/>
        </w:rPr>
      </w:pPr>
      <w:r>
        <w:rPr>
          <w:sz w:val="21"/>
        </w:rPr>
        <w:t>06</w:t>
      </w:r>
      <w:r w:rsidR="00EC6C2A" w:rsidRPr="00EC6C2A">
        <w:rPr>
          <w:sz w:val="21"/>
        </w:rPr>
        <w:t>.</w:t>
      </w:r>
      <w:r w:rsidR="00EC6C2A" w:rsidRPr="00EC6C2A">
        <w:rPr>
          <w:sz w:val="21"/>
        </w:rPr>
        <w:tab/>
      </w:r>
      <w:r w:rsidR="00951904" w:rsidRPr="00EC6C2A">
        <w:rPr>
          <w:sz w:val="21"/>
        </w:rPr>
        <w:t xml:space="preserve">The real estate described in this Commitment/Policy shall not be deemed to include and no search has been made </w:t>
      </w:r>
      <w:proofErr w:type="gramStart"/>
      <w:r w:rsidR="00951904" w:rsidRPr="00EC6C2A">
        <w:rPr>
          <w:sz w:val="21"/>
        </w:rPr>
        <w:t>in regard to</w:t>
      </w:r>
      <w:proofErr w:type="gramEnd"/>
      <w:r w:rsidR="00951904" w:rsidRPr="00EC6C2A">
        <w:rPr>
          <w:sz w:val="21"/>
        </w:rPr>
        <w:t xml:space="preserve"> any house trailer, mobile home or manufactured home standing on the premises. Subsequently, we are not liable for and shall be held harmless against any liens, judgments and/or taxes, current or delinquent, that would apply to the same.</w:t>
      </w:r>
    </w:p>
    <w:p w14:paraId="0902F251" w14:textId="46945E59" w:rsidR="00EC6C2A" w:rsidRDefault="005F0D29" w:rsidP="00EC6C2A">
      <w:pPr>
        <w:pStyle w:val="ORTNumbList"/>
        <w:numPr>
          <w:ilvl w:val="0"/>
          <w:numId w:val="0"/>
        </w:numPr>
        <w:tabs>
          <w:tab w:val="clear" w:pos="540"/>
        </w:tabs>
        <w:spacing w:before="0" w:after="120"/>
        <w:ind w:left="432" w:hanging="432"/>
        <w:rPr>
          <w:sz w:val="21"/>
        </w:rPr>
      </w:pPr>
      <w:r>
        <w:rPr>
          <w:sz w:val="21"/>
        </w:rPr>
        <w:t>07</w:t>
      </w:r>
      <w:r w:rsidR="00EC6C2A" w:rsidRPr="00EC6C2A">
        <w:rPr>
          <w:sz w:val="21"/>
        </w:rPr>
        <w:t>.</w:t>
      </w:r>
      <w:r w:rsidR="00EC6C2A" w:rsidRPr="00EC6C2A">
        <w:rPr>
          <w:sz w:val="21"/>
        </w:rPr>
        <w:tab/>
      </w:r>
      <w:r w:rsidR="00951904" w:rsidRPr="00EC6C2A">
        <w:rPr>
          <w:sz w:val="21"/>
        </w:rPr>
        <w:t>Easements, claim of easements or encumbrances, including unrecorded underground easements, if any, which are not shown</w:t>
      </w:r>
      <w:r w:rsidR="00EC6C2A">
        <w:rPr>
          <w:sz w:val="21"/>
        </w:rPr>
        <w:t xml:space="preserve"> </w:t>
      </w:r>
      <w:r w:rsidR="00951904" w:rsidRPr="00EC6C2A">
        <w:rPr>
          <w:sz w:val="21"/>
        </w:rPr>
        <w:t>by the public record.</w:t>
      </w:r>
    </w:p>
    <w:p w14:paraId="414749AB" w14:textId="0662ECCF" w:rsidR="00CF2B77" w:rsidRPr="00EC6C2A" w:rsidRDefault="005F0D29" w:rsidP="00EC6C2A">
      <w:pPr>
        <w:pStyle w:val="ORTNumbList"/>
        <w:numPr>
          <w:ilvl w:val="0"/>
          <w:numId w:val="0"/>
        </w:numPr>
        <w:tabs>
          <w:tab w:val="clear" w:pos="540"/>
        </w:tabs>
        <w:spacing w:before="0" w:after="120"/>
        <w:ind w:left="432" w:hanging="432"/>
        <w:rPr>
          <w:sz w:val="21"/>
        </w:rPr>
      </w:pPr>
      <w:r>
        <w:rPr>
          <w:sz w:val="21"/>
        </w:rPr>
        <w:t>08</w:t>
      </w:r>
      <w:r w:rsidR="00CF2B77">
        <w:rPr>
          <w:sz w:val="21"/>
        </w:rPr>
        <w:t>.</w:t>
      </w:r>
      <w:r w:rsidR="00CF2B77">
        <w:rPr>
          <w:sz w:val="21"/>
        </w:rPr>
        <w:tab/>
      </w:r>
      <w:r w:rsidR="00CF2B77" w:rsidRPr="00CF2B77">
        <w:rPr>
          <w:sz w:val="21"/>
        </w:rPr>
        <w:t>No title examination was made regarding and no coverage is afforded hereunder for the minerals or the mineral estate underlying, associated with,</w:t>
      </w:r>
      <w:r w:rsidR="00CF2B77">
        <w:rPr>
          <w:sz w:val="21"/>
        </w:rPr>
        <w:t xml:space="preserve"> </w:t>
      </w:r>
      <w:r w:rsidR="00CF2B77" w:rsidRPr="00CF2B77">
        <w:rPr>
          <w:sz w:val="21"/>
        </w:rPr>
        <w:t>or severed from the land described in Schedule A, if any, including rights and easement granted or reserved along therewith or arising by</w:t>
      </w:r>
      <w:r w:rsidR="00CF2B77">
        <w:rPr>
          <w:sz w:val="21"/>
        </w:rPr>
        <w:t xml:space="preserve"> </w:t>
      </w:r>
      <w:r w:rsidR="00CF2B77" w:rsidRPr="00CF2B77">
        <w:rPr>
          <w:sz w:val="21"/>
        </w:rPr>
        <w:t>operation of law.</w:t>
      </w:r>
    </w:p>
    <w:p w14:paraId="69E3BAC6" w14:textId="45C95165" w:rsidR="00951904" w:rsidRPr="00EC6C2A" w:rsidRDefault="005F0D29" w:rsidP="00EC6C2A">
      <w:pPr>
        <w:pStyle w:val="ORTNumbList"/>
        <w:numPr>
          <w:ilvl w:val="0"/>
          <w:numId w:val="0"/>
        </w:numPr>
        <w:tabs>
          <w:tab w:val="clear" w:pos="540"/>
        </w:tabs>
        <w:spacing w:before="0" w:after="120"/>
        <w:ind w:left="432" w:hanging="432"/>
        <w:rPr>
          <w:sz w:val="21"/>
        </w:rPr>
      </w:pPr>
      <w:r>
        <w:rPr>
          <w:sz w:val="21"/>
        </w:rPr>
        <w:t>09</w:t>
      </w:r>
      <w:r w:rsidR="00EC6C2A" w:rsidRPr="00EC6C2A">
        <w:rPr>
          <w:sz w:val="21"/>
        </w:rPr>
        <w:t>.</w:t>
      </w:r>
      <w:r w:rsidR="00EC6C2A" w:rsidRPr="00EC6C2A">
        <w:rPr>
          <w:sz w:val="21"/>
        </w:rPr>
        <w:tab/>
      </w:r>
      <w:r w:rsidR="00951904" w:rsidRPr="00EC6C2A">
        <w:rPr>
          <w:sz w:val="21"/>
        </w:rPr>
        <w:t>Discrepancies, conflicts in boundary lines, shortage in area, encroachments, or any other facts which a correct survey would disclose, and which are not shown by the public records.</w:t>
      </w:r>
    </w:p>
    <w:p w14:paraId="7D8CA2F5" w14:textId="2CCFE20E" w:rsidR="00951904" w:rsidRPr="00EC6C2A" w:rsidRDefault="005F0D29" w:rsidP="00EC6C2A">
      <w:pPr>
        <w:pStyle w:val="ORTNumbList"/>
        <w:numPr>
          <w:ilvl w:val="0"/>
          <w:numId w:val="0"/>
        </w:numPr>
        <w:tabs>
          <w:tab w:val="clear" w:pos="540"/>
        </w:tabs>
        <w:spacing w:before="0" w:after="120"/>
        <w:ind w:left="432" w:hanging="432"/>
        <w:rPr>
          <w:sz w:val="21"/>
        </w:rPr>
      </w:pPr>
      <w:r>
        <w:rPr>
          <w:sz w:val="21"/>
        </w:rPr>
        <w:t>10</w:t>
      </w:r>
      <w:r w:rsidR="00EC6C2A" w:rsidRPr="00EC6C2A">
        <w:rPr>
          <w:sz w:val="21"/>
        </w:rPr>
        <w:t>.</w:t>
      </w:r>
      <w:r w:rsidR="00EC6C2A" w:rsidRPr="00EC6C2A">
        <w:rPr>
          <w:sz w:val="21"/>
        </w:rPr>
        <w:tab/>
      </w:r>
      <w:r w:rsidR="00951904" w:rsidRPr="00EC6C2A">
        <w:rPr>
          <w:sz w:val="21"/>
        </w:rPr>
        <w:t xml:space="preserve">Any </w:t>
      </w:r>
      <w:proofErr w:type="gramStart"/>
      <w:r w:rsidR="00951904" w:rsidRPr="00EC6C2A">
        <w:rPr>
          <w:sz w:val="21"/>
        </w:rPr>
        <w:t>lien</w:t>
      </w:r>
      <w:proofErr w:type="gramEnd"/>
      <w:r w:rsidR="00951904" w:rsidRPr="00EC6C2A">
        <w:rPr>
          <w:sz w:val="21"/>
        </w:rPr>
        <w:t xml:space="preserve">, or right to a </w:t>
      </w:r>
      <w:proofErr w:type="gramStart"/>
      <w:r w:rsidR="00951904" w:rsidRPr="00EC6C2A">
        <w:rPr>
          <w:sz w:val="21"/>
        </w:rPr>
        <w:t>lien</w:t>
      </w:r>
      <w:proofErr w:type="gramEnd"/>
      <w:r w:rsidR="00951904" w:rsidRPr="00EC6C2A">
        <w:rPr>
          <w:sz w:val="21"/>
        </w:rPr>
        <w:t>, for services, labor or material theretofore or hereafter furnished, imposed by law and not shown by the public records.</w:t>
      </w:r>
    </w:p>
    <w:p w14:paraId="3DDE9833" w14:textId="260F29A5" w:rsidR="00951904" w:rsidRPr="00EC6C2A" w:rsidRDefault="005F0D29" w:rsidP="00EC6C2A">
      <w:pPr>
        <w:pStyle w:val="ORTNumbList"/>
        <w:numPr>
          <w:ilvl w:val="0"/>
          <w:numId w:val="0"/>
        </w:numPr>
        <w:tabs>
          <w:tab w:val="clear" w:pos="540"/>
        </w:tabs>
        <w:spacing w:before="0" w:after="120"/>
        <w:rPr>
          <w:sz w:val="21"/>
        </w:rPr>
      </w:pPr>
      <w:r>
        <w:rPr>
          <w:sz w:val="21"/>
        </w:rPr>
        <w:t>11</w:t>
      </w:r>
      <w:proofErr w:type="gramStart"/>
      <w:r w:rsidR="00EC6C2A" w:rsidRPr="00EC6C2A">
        <w:rPr>
          <w:sz w:val="21"/>
        </w:rPr>
        <w:t>.</w:t>
      </w:r>
      <w:r w:rsidR="00EC6C2A" w:rsidRPr="00EC6C2A">
        <w:rPr>
          <w:sz w:val="21"/>
        </w:rPr>
        <w:tab/>
      </w:r>
      <w:r w:rsidR="00EC6C2A">
        <w:rPr>
          <w:sz w:val="21"/>
        </w:rPr>
        <w:tab/>
      </w:r>
      <w:r w:rsidR="00951904" w:rsidRPr="00EC6C2A">
        <w:rPr>
          <w:sz w:val="21"/>
        </w:rPr>
        <w:t>Any</w:t>
      </w:r>
      <w:proofErr w:type="gramEnd"/>
      <w:r w:rsidR="00951904" w:rsidRPr="00EC6C2A">
        <w:rPr>
          <w:sz w:val="21"/>
        </w:rPr>
        <w:t xml:space="preserve"> service, installation or connection charge for sewer, water or electricity.</w:t>
      </w:r>
    </w:p>
    <w:p w14:paraId="72955A9F" w14:textId="20547468" w:rsidR="00EC6C2A" w:rsidRPr="00EC6C2A" w:rsidRDefault="005F0D29" w:rsidP="00925E65">
      <w:pPr>
        <w:pStyle w:val="ORTNumbList"/>
        <w:numPr>
          <w:ilvl w:val="0"/>
          <w:numId w:val="0"/>
        </w:numPr>
        <w:tabs>
          <w:tab w:val="clear" w:pos="540"/>
        </w:tabs>
        <w:spacing w:before="0" w:after="120"/>
        <w:ind w:left="432" w:hanging="432"/>
        <w:rPr>
          <w:sz w:val="21"/>
        </w:rPr>
      </w:pPr>
      <w:r>
        <w:rPr>
          <w:sz w:val="21"/>
        </w:rPr>
        <w:t>12</w:t>
      </w:r>
      <w:r w:rsidR="00EC6C2A" w:rsidRPr="00EC6C2A">
        <w:rPr>
          <w:sz w:val="21"/>
        </w:rPr>
        <w:t>.</w:t>
      </w:r>
      <w:r w:rsidR="00EC6C2A" w:rsidRPr="00EC6C2A">
        <w:rPr>
          <w:sz w:val="21"/>
        </w:rPr>
        <w:tab/>
      </w:r>
      <w:r w:rsidR="00925E65" w:rsidRPr="00EC6C2A">
        <w:rPr>
          <w:sz w:val="21"/>
        </w:rPr>
        <w:t xml:space="preserve">Subject </w:t>
      </w:r>
      <w:r w:rsidR="00925E65">
        <w:rPr>
          <w:sz w:val="21"/>
        </w:rPr>
        <w:t>to right, title or interest claimed by any lessee or tenant, or by any assignee(s) of the same, in any portion of the subject property by virtue of an unrecorded lease, agreement or memorandum thereof, including, but not limited to, any option to renew, option to purchase, and restriction against another business of the same nature.</w:t>
      </w:r>
    </w:p>
    <w:p w14:paraId="183FCE32" w14:textId="1050F690" w:rsidR="001A1811" w:rsidRDefault="005F0D29" w:rsidP="001A1811">
      <w:pPr>
        <w:pStyle w:val="ORTNumbList"/>
        <w:numPr>
          <w:ilvl w:val="0"/>
          <w:numId w:val="0"/>
        </w:numPr>
        <w:tabs>
          <w:tab w:val="clear" w:pos="540"/>
        </w:tabs>
        <w:spacing w:before="0" w:after="120"/>
        <w:ind w:left="432" w:hanging="432"/>
        <w:rPr>
          <w:sz w:val="21"/>
        </w:rPr>
      </w:pPr>
      <w:r>
        <w:rPr>
          <w:sz w:val="21"/>
        </w:rPr>
        <w:t>13</w:t>
      </w:r>
      <w:r w:rsidR="00EC6C2A" w:rsidRPr="00EC6C2A">
        <w:rPr>
          <w:sz w:val="21"/>
        </w:rPr>
        <w:t>.</w:t>
      </w:r>
      <w:r w:rsidR="00EC6C2A" w:rsidRPr="00EC6C2A">
        <w:rPr>
          <w:sz w:val="21"/>
        </w:rPr>
        <w:tab/>
      </w:r>
      <w:r w:rsidR="00951904" w:rsidRPr="00EC6C2A">
        <w:rPr>
          <w:sz w:val="21"/>
        </w:rPr>
        <w:t>Real Estate Taxes</w:t>
      </w:r>
      <w:r w:rsidR="00EC6C2A" w:rsidRPr="00EC6C2A">
        <w:rPr>
          <w:sz w:val="21"/>
        </w:rPr>
        <w:t xml:space="preserve"> </w:t>
      </w:r>
      <w:r w:rsidR="00951904" w:rsidRPr="00EC6C2A">
        <w:rPr>
          <w:sz w:val="21"/>
        </w:rPr>
        <w:t xml:space="preserve">and Special Assessments, if any, for </w:t>
      </w:r>
      <w:r w:rsidR="00EC6C2A" w:rsidRPr="00EC6C2A">
        <w:rPr>
          <w:sz w:val="21"/>
        </w:rPr>
        <w:t xml:space="preserve">the year </w:t>
      </w:r>
      <w:r w:rsidR="00446D3C">
        <w:rPr>
          <w:sz w:val="21"/>
        </w:rPr>
        <w:t>2025</w:t>
      </w:r>
      <w:r w:rsidR="00951904" w:rsidRPr="00EC6C2A">
        <w:rPr>
          <w:sz w:val="21"/>
        </w:rPr>
        <w:t xml:space="preserve"> and subsequent years which constitute a </w:t>
      </w:r>
      <w:proofErr w:type="gramStart"/>
      <w:r w:rsidR="00951904" w:rsidRPr="00EC6C2A">
        <w:rPr>
          <w:sz w:val="21"/>
        </w:rPr>
        <w:t>lien</w:t>
      </w:r>
      <w:proofErr w:type="gramEnd"/>
      <w:r w:rsidR="00951904" w:rsidRPr="00EC6C2A">
        <w:rPr>
          <w:sz w:val="21"/>
        </w:rPr>
        <w:t xml:space="preserve"> but are not due and payable.</w:t>
      </w:r>
    </w:p>
    <w:p w14:paraId="02C91B8A" w14:textId="0068D9E9" w:rsidR="001A1811" w:rsidRDefault="005F0D29" w:rsidP="001A1811">
      <w:pPr>
        <w:pStyle w:val="ORTNumbList"/>
        <w:numPr>
          <w:ilvl w:val="0"/>
          <w:numId w:val="0"/>
        </w:numPr>
        <w:tabs>
          <w:tab w:val="clear" w:pos="540"/>
        </w:tabs>
        <w:spacing w:before="0" w:after="120"/>
        <w:ind w:left="432" w:hanging="432"/>
        <w:rPr>
          <w:sz w:val="21"/>
        </w:rPr>
      </w:pPr>
      <w:r>
        <w:rPr>
          <w:sz w:val="21"/>
        </w:rPr>
        <w:t>14</w:t>
      </w:r>
      <w:r w:rsidR="001A1811">
        <w:rPr>
          <w:sz w:val="21"/>
        </w:rPr>
        <w:t>.</w:t>
      </w:r>
      <w:r w:rsidR="001A1811">
        <w:rPr>
          <w:sz w:val="21"/>
        </w:rPr>
        <w:tab/>
      </w:r>
      <w:r w:rsidR="001A1811" w:rsidRPr="001A1811">
        <w:rPr>
          <w:sz w:val="21"/>
        </w:rPr>
        <w:t>Section-line highways by operation of law, SDCL 31-18 and/or any road by SDCL 31-3.</w:t>
      </w:r>
    </w:p>
    <w:p w14:paraId="5F34B0F1" w14:textId="7606AD4B" w:rsidR="001A1811" w:rsidRDefault="005F0D29" w:rsidP="001A1811">
      <w:pPr>
        <w:pStyle w:val="ORTNumbList"/>
        <w:numPr>
          <w:ilvl w:val="0"/>
          <w:numId w:val="0"/>
        </w:numPr>
        <w:tabs>
          <w:tab w:val="clear" w:pos="540"/>
        </w:tabs>
        <w:spacing w:before="0" w:after="120"/>
        <w:ind w:left="432" w:hanging="432"/>
        <w:rPr>
          <w:sz w:val="21"/>
        </w:rPr>
      </w:pPr>
      <w:r>
        <w:rPr>
          <w:sz w:val="21"/>
        </w:rPr>
        <w:lastRenderedPageBreak/>
        <w:t>15</w:t>
      </w:r>
      <w:r w:rsidR="001A1811">
        <w:rPr>
          <w:sz w:val="21"/>
        </w:rPr>
        <w:t>.</w:t>
      </w:r>
      <w:r w:rsidR="001A1811">
        <w:rPr>
          <w:sz w:val="21"/>
        </w:rPr>
        <w:tab/>
      </w:r>
      <w:r w:rsidR="001A1811" w:rsidRPr="001A1811">
        <w:rPr>
          <w:sz w:val="21"/>
        </w:rPr>
        <w:t>Subject to any setback lines and utility easements that may exist.</w:t>
      </w:r>
    </w:p>
    <w:p w14:paraId="04ACFACD" w14:textId="3E0AA1E6" w:rsidR="001A1811" w:rsidRDefault="005F0D29" w:rsidP="001A1811">
      <w:pPr>
        <w:pStyle w:val="ORTNumbList"/>
        <w:numPr>
          <w:ilvl w:val="0"/>
          <w:numId w:val="0"/>
        </w:numPr>
        <w:tabs>
          <w:tab w:val="clear" w:pos="540"/>
        </w:tabs>
        <w:spacing w:before="0" w:after="120"/>
        <w:ind w:left="432" w:hanging="432"/>
        <w:rPr>
          <w:sz w:val="21"/>
        </w:rPr>
      </w:pPr>
      <w:r>
        <w:rPr>
          <w:sz w:val="21"/>
        </w:rPr>
        <w:t>16</w:t>
      </w:r>
      <w:r w:rsidR="001A1811">
        <w:rPr>
          <w:sz w:val="21"/>
        </w:rPr>
        <w:t>.</w:t>
      </w:r>
      <w:r w:rsidR="001A1811">
        <w:rPr>
          <w:sz w:val="21"/>
        </w:rPr>
        <w:tab/>
      </w:r>
      <w:r w:rsidR="001A1811" w:rsidRPr="001A1811">
        <w:rPr>
          <w:sz w:val="21"/>
        </w:rPr>
        <w:t>If a portion of the property contains wetlands which may be subject to federal, state or local regulations, the right to use or improve these wetlands is excepted herein.</w:t>
      </w:r>
    </w:p>
    <w:p w14:paraId="38F1D823" w14:textId="1864E59C" w:rsidR="00C5543D" w:rsidRDefault="00C5543D" w:rsidP="001A1811">
      <w:pPr>
        <w:pStyle w:val="ORTNumbList"/>
        <w:numPr>
          <w:ilvl w:val="0"/>
          <w:numId w:val="0"/>
        </w:numPr>
        <w:tabs>
          <w:tab w:val="clear" w:pos="540"/>
        </w:tabs>
        <w:spacing w:before="0" w:after="120"/>
        <w:ind w:left="432" w:hanging="432"/>
        <w:rPr>
          <w:sz w:val="21"/>
        </w:rPr>
      </w:pPr>
      <w:r>
        <w:rPr>
          <w:sz w:val="21"/>
        </w:rPr>
        <w:t>17.</w:t>
      </w:r>
      <w:r>
        <w:rPr>
          <w:sz w:val="21"/>
        </w:rPr>
        <w:tab/>
        <w:t xml:space="preserve">Terms, conditions, duties and obligations of Vested Drainage Right Registration Form </w:t>
      </w:r>
      <w:r w:rsidR="00671977">
        <w:rPr>
          <w:sz w:val="21"/>
        </w:rPr>
        <w:t xml:space="preserve">filed June 26, </w:t>
      </w:r>
      <w:proofErr w:type="gramStart"/>
      <w:r w:rsidR="00671977">
        <w:rPr>
          <w:sz w:val="21"/>
        </w:rPr>
        <w:t>1992</w:t>
      </w:r>
      <w:proofErr w:type="gramEnd"/>
      <w:r w:rsidR="00671977">
        <w:rPr>
          <w:sz w:val="21"/>
        </w:rPr>
        <w:t xml:space="preserve"> at 11:48 AM and recorded in Book 34 of Misc., on page 800, which shows the NE¼ of 36-110-54 as land onto which water is drained.</w:t>
      </w:r>
    </w:p>
    <w:p w14:paraId="36D5DF61" w14:textId="22BC3F92" w:rsidR="00C5543D" w:rsidRDefault="00671977" w:rsidP="001A1811">
      <w:pPr>
        <w:pStyle w:val="ORTNumbList"/>
        <w:numPr>
          <w:ilvl w:val="0"/>
          <w:numId w:val="0"/>
        </w:numPr>
        <w:tabs>
          <w:tab w:val="clear" w:pos="540"/>
        </w:tabs>
        <w:spacing w:before="0" w:after="120"/>
        <w:ind w:left="432" w:hanging="432"/>
        <w:rPr>
          <w:sz w:val="21"/>
        </w:rPr>
      </w:pPr>
      <w:r>
        <w:rPr>
          <w:sz w:val="21"/>
        </w:rPr>
        <w:t>18</w:t>
      </w:r>
      <w:r w:rsidR="00C5543D">
        <w:rPr>
          <w:sz w:val="21"/>
        </w:rPr>
        <w:t>.</w:t>
      </w:r>
      <w:r w:rsidR="00C5543D">
        <w:rPr>
          <w:sz w:val="21"/>
        </w:rPr>
        <w:tab/>
        <w:t xml:space="preserve">Terms, conditions, duties and obligations of Vested Drainage Right Registration Form </w:t>
      </w:r>
      <w:r>
        <w:rPr>
          <w:sz w:val="21"/>
        </w:rPr>
        <w:t xml:space="preserve">filed June 30, </w:t>
      </w:r>
      <w:proofErr w:type="gramStart"/>
      <w:r>
        <w:rPr>
          <w:sz w:val="21"/>
        </w:rPr>
        <w:t>1992</w:t>
      </w:r>
      <w:proofErr w:type="gramEnd"/>
      <w:r>
        <w:rPr>
          <w:sz w:val="21"/>
        </w:rPr>
        <w:t xml:space="preserve"> at 9:06 AM and recorded in Book 35 of Misc., on page 48, which shows the W½NE¼ of 36-110-54 as land onto which water is drained.</w:t>
      </w:r>
    </w:p>
    <w:p w14:paraId="0D3E9369" w14:textId="34CE56F4" w:rsidR="00C5543D" w:rsidRDefault="00671977" w:rsidP="001A1811">
      <w:pPr>
        <w:pStyle w:val="ORTNumbList"/>
        <w:numPr>
          <w:ilvl w:val="0"/>
          <w:numId w:val="0"/>
        </w:numPr>
        <w:tabs>
          <w:tab w:val="clear" w:pos="540"/>
        </w:tabs>
        <w:spacing w:before="0" w:after="120"/>
        <w:ind w:left="432" w:hanging="432"/>
        <w:rPr>
          <w:sz w:val="21"/>
        </w:rPr>
      </w:pPr>
      <w:r>
        <w:rPr>
          <w:sz w:val="21"/>
        </w:rPr>
        <w:t>19</w:t>
      </w:r>
      <w:r w:rsidR="00C5543D">
        <w:rPr>
          <w:sz w:val="21"/>
        </w:rPr>
        <w:t>.</w:t>
      </w:r>
      <w:r w:rsidR="00C5543D">
        <w:rPr>
          <w:sz w:val="21"/>
        </w:rPr>
        <w:tab/>
        <w:t xml:space="preserve">Terms, conditions, duties and obligations of Vested Drainage Right Registration Form </w:t>
      </w:r>
      <w:r>
        <w:rPr>
          <w:sz w:val="21"/>
        </w:rPr>
        <w:t xml:space="preserve">filed June 30, </w:t>
      </w:r>
      <w:proofErr w:type="gramStart"/>
      <w:r>
        <w:rPr>
          <w:sz w:val="21"/>
        </w:rPr>
        <w:t>1992</w:t>
      </w:r>
      <w:proofErr w:type="gramEnd"/>
      <w:r>
        <w:rPr>
          <w:sz w:val="21"/>
        </w:rPr>
        <w:t xml:space="preserve"> at 10:49 AM and recorded in Book 35 of Misc., on page 270, which shows the SE¼NW¼ of 36-110-54 and NW¼NE¼ of 36-110-54 as lands from which water is drained.</w:t>
      </w:r>
    </w:p>
    <w:p w14:paraId="55657B81" w14:textId="788F4076" w:rsidR="00C5543D" w:rsidRDefault="00671977" w:rsidP="001A1811">
      <w:pPr>
        <w:pStyle w:val="ORTNumbList"/>
        <w:numPr>
          <w:ilvl w:val="0"/>
          <w:numId w:val="0"/>
        </w:numPr>
        <w:tabs>
          <w:tab w:val="clear" w:pos="540"/>
        </w:tabs>
        <w:spacing w:before="0" w:after="120"/>
        <w:ind w:left="432" w:hanging="432"/>
        <w:rPr>
          <w:sz w:val="21"/>
        </w:rPr>
      </w:pPr>
      <w:r>
        <w:rPr>
          <w:sz w:val="21"/>
        </w:rPr>
        <w:t>20</w:t>
      </w:r>
      <w:r w:rsidR="00C5543D">
        <w:rPr>
          <w:sz w:val="21"/>
        </w:rPr>
        <w:t>.</w:t>
      </w:r>
      <w:r w:rsidR="00C5543D">
        <w:rPr>
          <w:sz w:val="21"/>
        </w:rPr>
        <w:tab/>
        <w:t xml:space="preserve">Terms, conditions, duties and obligations of Vested Drainage Right Registration Form </w:t>
      </w:r>
      <w:r>
        <w:rPr>
          <w:sz w:val="21"/>
        </w:rPr>
        <w:t xml:space="preserve">filed June 30, </w:t>
      </w:r>
      <w:proofErr w:type="gramStart"/>
      <w:r>
        <w:rPr>
          <w:sz w:val="21"/>
        </w:rPr>
        <w:t>1992</w:t>
      </w:r>
      <w:proofErr w:type="gramEnd"/>
      <w:r>
        <w:rPr>
          <w:sz w:val="21"/>
        </w:rPr>
        <w:t xml:space="preserve"> at 3:51 PM and recorded in Book 35 of Misc., on page 782, which shows the NE¼ of 36-110-54 as land onto which water is drained.</w:t>
      </w:r>
    </w:p>
    <w:p w14:paraId="0E2459D1" w14:textId="68C05ADC" w:rsidR="00671977" w:rsidRDefault="00671977" w:rsidP="001A1811">
      <w:pPr>
        <w:pStyle w:val="ORTNumbList"/>
        <w:numPr>
          <w:ilvl w:val="0"/>
          <w:numId w:val="0"/>
        </w:numPr>
        <w:tabs>
          <w:tab w:val="clear" w:pos="540"/>
        </w:tabs>
        <w:spacing w:before="0" w:after="120"/>
        <w:ind w:left="432" w:hanging="432"/>
        <w:rPr>
          <w:sz w:val="21"/>
        </w:rPr>
      </w:pPr>
      <w:r>
        <w:rPr>
          <w:sz w:val="21"/>
        </w:rPr>
        <w:t>21.</w:t>
      </w:r>
      <w:r>
        <w:rPr>
          <w:sz w:val="21"/>
        </w:rPr>
        <w:tab/>
        <w:t xml:space="preserve">Terms, conditions, duties and obligations of Vested Drainage Right Registration Form filed June 30, </w:t>
      </w:r>
      <w:proofErr w:type="gramStart"/>
      <w:r>
        <w:rPr>
          <w:sz w:val="21"/>
        </w:rPr>
        <w:t>1992</w:t>
      </w:r>
      <w:proofErr w:type="gramEnd"/>
      <w:r>
        <w:rPr>
          <w:sz w:val="21"/>
        </w:rPr>
        <w:t xml:space="preserve"> at 3:52 PM and recorded in Book 35 of Misc., on page 784, which shows the NE¼ of 36-110-54 as land onto which water is drained.</w:t>
      </w:r>
    </w:p>
    <w:p w14:paraId="4825B22F" w14:textId="55976659" w:rsidR="00C5543D" w:rsidRDefault="00671977" w:rsidP="001A1811">
      <w:pPr>
        <w:pStyle w:val="ORTNumbList"/>
        <w:numPr>
          <w:ilvl w:val="0"/>
          <w:numId w:val="0"/>
        </w:numPr>
        <w:tabs>
          <w:tab w:val="clear" w:pos="540"/>
        </w:tabs>
        <w:spacing w:before="0" w:after="120"/>
        <w:ind w:left="432" w:hanging="432"/>
        <w:rPr>
          <w:sz w:val="21"/>
        </w:rPr>
      </w:pPr>
      <w:r>
        <w:rPr>
          <w:sz w:val="21"/>
        </w:rPr>
        <w:t>22</w:t>
      </w:r>
      <w:r w:rsidR="00C5543D">
        <w:rPr>
          <w:sz w:val="21"/>
        </w:rPr>
        <w:t>.</w:t>
      </w:r>
      <w:r w:rsidR="00C5543D">
        <w:rPr>
          <w:sz w:val="21"/>
        </w:rPr>
        <w:tab/>
        <w:t xml:space="preserve">Terms, conditions, duties and obligations of Vested Drainage Right Registration Form </w:t>
      </w:r>
      <w:r>
        <w:rPr>
          <w:sz w:val="21"/>
        </w:rPr>
        <w:t xml:space="preserve">filed September 8, </w:t>
      </w:r>
      <w:proofErr w:type="gramStart"/>
      <w:r>
        <w:rPr>
          <w:sz w:val="21"/>
        </w:rPr>
        <w:t>1992</w:t>
      </w:r>
      <w:proofErr w:type="gramEnd"/>
      <w:r>
        <w:rPr>
          <w:sz w:val="21"/>
        </w:rPr>
        <w:t xml:space="preserve"> at 11:30 AM and recorded in Book 35 of Misc., on page 831, which shows the NE¼ of 36-110-54 as land onto which water is drained.</w:t>
      </w:r>
    </w:p>
    <w:p w14:paraId="10582FD7" w14:textId="71C95208" w:rsidR="00C5543D" w:rsidRDefault="00C5543D" w:rsidP="001A1811">
      <w:pPr>
        <w:pStyle w:val="ORTNumbList"/>
        <w:numPr>
          <w:ilvl w:val="0"/>
          <w:numId w:val="0"/>
        </w:numPr>
        <w:tabs>
          <w:tab w:val="clear" w:pos="540"/>
        </w:tabs>
        <w:spacing w:before="0" w:after="120"/>
        <w:ind w:left="432" w:hanging="432"/>
        <w:rPr>
          <w:sz w:val="21"/>
        </w:rPr>
      </w:pPr>
      <w:r>
        <w:rPr>
          <w:sz w:val="21"/>
        </w:rPr>
        <w:t>23.</w:t>
      </w:r>
      <w:r>
        <w:rPr>
          <w:sz w:val="21"/>
        </w:rPr>
        <w:tab/>
        <w:t xml:space="preserve">Terms, conditions, duties and obligations of Vested Drainage Right Registration Form filed September 8, </w:t>
      </w:r>
      <w:proofErr w:type="gramStart"/>
      <w:r>
        <w:rPr>
          <w:sz w:val="21"/>
        </w:rPr>
        <w:t>1992</w:t>
      </w:r>
      <w:proofErr w:type="gramEnd"/>
      <w:r>
        <w:rPr>
          <w:sz w:val="21"/>
        </w:rPr>
        <w:t xml:space="preserve"> at 11:50 AM and recorded in Book 35 of Misc., on page 835, which shows</w:t>
      </w:r>
      <w:r w:rsidR="00671977">
        <w:rPr>
          <w:sz w:val="21"/>
        </w:rPr>
        <w:t xml:space="preserve"> the NE¼ of 36-110-54 as land onto which water is drained.</w:t>
      </w:r>
    </w:p>
    <w:p w14:paraId="535CFE3B" w14:textId="12355F24" w:rsidR="00671977" w:rsidRDefault="00671977" w:rsidP="001A1811">
      <w:pPr>
        <w:pStyle w:val="ORTNumbList"/>
        <w:numPr>
          <w:ilvl w:val="0"/>
          <w:numId w:val="0"/>
        </w:numPr>
        <w:tabs>
          <w:tab w:val="clear" w:pos="540"/>
        </w:tabs>
        <w:spacing w:before="0" w:after="120"/>
        <w:ind w:left="432" w:hanging="432"/>
        <w:rPr>
          <w:sz w:val="21"/>
        </w:rPr>
      </w:pPr>
      <w:r>
        <w:rPr>
          <w:sz w:val="21"/>
        </w:rPr>
        <w:t>24.</w:t>
      </w:r>
      <w:r>
        <w:rPr>
          <w:sz w:val="21"/>
        </w:rPr>
        <w:tab/>
      </w:r>
      <w:r w:rsidR="00303EDA">
        <w:rPr>
          <w:sz w:val="21"/>
        </w:rPr>
        <w:t>The SE¼NW¼ of 36-110-54 is neither adjacent to nor contiguous with any dedicated public right of way, and this policy does not insure a right of access to or from said parcel of land.</w:t>
      </w:r>
    </w:p>
    <w:p w14:paraId="175457AB" w14:textId="76ACAE6E" w:rsidR="00EC6C2A" w:rsidRPr="00EC6C2A" w:rsidRDefault="00303EDA" w:rsidP="00EC6C2A">
      <w:pPr>
        <w:pStyle w:val="ORTNumbList"/>
        <w:numPr>
          <w:ilvl w:val="0"/>
          <w:numId w:val="0"/>
        </w:numPr>
        <w:tabs>
          <w:tab w:val="clear" w:pos="540"/>
        </w:tabs>
        <w:spacing w:before="0" w:after="120"/>
        <w:ind w:left="432" w:hanging="432"/>
        <w:rPr>
          <w:sz w:val="21"/>
        </w:rPr>
      </w:pPr>
      <w:r>
        <w:rPr>
          <w:sz w:val="21"/>
        </w:rPr>
        <w:t>25</w:t>
      </w:r>
      <w:r w:rsidR="00514B78">
        <w:rPr>
          <w:sz w:val="21"/>
        </w:rPr>
        <w:t>.</w:t>
      </w:r>
      <w:r w:rsidR="00EC6C2A">
        <w:rPr>
          <w:sz w:val="21"/>
        </w:rPr>
        <w:tab/>
      </w:r>
      <w:r w:rsidR="00446D3C">
        <w:rPr>
          <w:sz w:val="21"/>
        </w:rPr>
        <w:t>2024</w:t>
      </w:r>
      <w:r w:rsidR="00EC6C2A" w:rsidRPr="00EC6C2A">
        <w:rPr>
          <w:sz w:val="21"/>
        </w:rPr>
        <w:t xml:space="preserve"> Real Estate Taxes due and payable in </w:t>
      </w:r>
      <w:r w:rsidR="00446D3C">
        <w:rPr>
          <w:sz w:val="21"/>
        </w:rPr>
        <w:t>2025</w:t>
      </w:r>
      <w:r w:rsidR="00EC6C2A" w:rsidRPr="00EC6C2A">
        <w:rPr>
          <w:sz w:val="21"/>
        </w:rPr>
        <w:t xml:space="preserve"> in the amount $</w:t>
      </w:r>
      <w:r w:rsidR="00514B78">
        <w:rPr>
          <w:sz w:val="21"/>
        </w:rPr>
        <w:t>1485.36 are paid in full</w:t>
      </w:r>
      <w:r w:rsidR="00EC6C2A" w:rsidRPr="00EC6C2A">
        <w:rPr>
          <w:sz w:val="21"/>
        </w:rPr>
        <w:t xml:space="preserve">. Parcel DOE# </w:t>
      </w:r>
      <w:r w:rsidR="00514B78">
        <w:rPr>
          <w:sz w:val="21"/>
        </w:rPr>
        <w:t>1705</w:t>
      </w:r>
    </w:p>
    <w:sectPr w:rsidR="00EC6C2A" w:rsidRPr="00EC6C2A" w:rsidSect="00EB2B1B">
      <w:headerReference w:type="default" r:id="rId11"/>
      <w:footerReference w:type="default" r:id="rId12"/>
      <w:footerReference w:type="first" r:id="rId13"/>
      <w:pgSz w:w="12240" w:h="15840"/>
      <w:pgMar w:top="1440" w:right="1080" w:bottom="1440" w:left="1080" w:header="0" w:footer="14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2DD8" w14:textId="77777777" w:rsidR="004A18E9" w:rsidRDefault="004A18E9" w:rsidP="00C240CD">
      <w:r>
        <w:separator/>
      </w:r>
    </w:p>
  </w:endnote>
  <w:endnote w:type="continuationSeparator" w:id="0">
    <w:p w14:paraId="546C9075" w14:textId="77777777" w:rsidR="004A18E9" w:rsidRDefault="004A18E9" w:rsidP="00C2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464F41F7-8EEB-4B20-B174-7ECF38DF8B8F}"/>
  </w:font>
  <w:font w:name="Arial Narrow">
    <w:panose1 w:val="020B0606020202030204"/>
    <w:charset w:val="00"/>
    <w:family w:val="swiss"/>
    <w:pitch w:val="variable"/>
    <w:sig w:usb0="00000287" w:usb1="00000800" w:usb2="00000000" w:usb3="00000000" w:csb0="0000009F" w:csb1="00000000"/>
    <w:embedRegular r:id="rId2" w:fontKey="{3DE0E23B-1581-48A3-B3BD-58217F1787BC}"/>
    <w:embedBold r:id="rId3" w:fontKey="{D240A71F-8B58-48F2-A9B0-0A3ED68A374B}"/>
    <w:embedItalic r:id="rId4" w:fontKey="{221BA391-115E-4486-9B62-E27371A60737}"/>
  </w:font>
  <w:font w:name="Arial">
    <w:panose1 w:val="020B0604020202020204"/>
    <w:charset w:val="00"/>
    <w:family w:val="swiss"/>
    <w:pitch w:val="variable"/>
    <w:sig w:usb0="E0002EFF" w:usb1="C000785B" w:usb2="00000009" w:usb3="00000000" w:csb0="000001FF" w:csb1="00000000"/>
    <w:embedBold r:id="rId5" w:subsetted="1" w:fontKey="{6F65D5BC-A8D4-4248-9BA8-301A2E62C7B6}"/>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3A86" w14:textId="1DD4AB6D" w:rsidR="00820BB7" w:rsidRPr="00820BB7" w:rsidRDefault="00820BB7" w:rsidP="00820BB7">
    <w:pPr>
      <w:rPr>
        <w:rFonts w:ascii="Arial Narrow" w:hAnsi="Arial Narrow" w:cs="Arial"/>
        <w:i/>
        <w:iCs/>
        <w:sz w:val="16"/>
        <w:szCs w:val="16"/>
      </w:rPr>
    </w:pPr>
    <w:r w:rsidRPr="00820BB7">
      <w:rPr>
        <w:rFonts w:ascii="Arial Narrow" w:hAnsi="Arial Narrow" w:cs="Arial"/>
        <w:i/>
        <w:iCs/>
        <w:sz w:val="16"/>
        <w:szCs w:val="16"/>
      </w:rPr>
      <w:t>This page is only a part of a 2021 ALTA Commitment for Title Insurance issued by Old Republic National Title Insurance</w:t>
    </w:r>
    <w:r w:rsidR="00D51AD1">
      <w:rPr>
        <w:rFonts w:ascii="Arial Narrow" w:hAnsi="Arial Narrow" w:cs="Arial"/>
        <w:i/>
        <w:iCs/>
        <w:sz w:val="16"/>
        <w:szCs w:val="16"/>
      </w:rPr>
      <w:t xml:space="preserve"> Company</w:t>
    </w:r>
    <w:r w:rsidRPr="00820BB7">
      <w:rPr>
        <w:rFonts w:ascii="Arial Narrow" w:hAnsi="Arial Narrow" w:cs="Arial"/>
        <w:i/>
        <w:iCs/>
        <w:sz w:val="16"/>
        <w:szCs w:val="16"/>
      </w:rPr>
      <w:t>. This Commitment is not valid without the Notice; the Commitment to Issue Policy; the Commitment Conditions; Schedule A; Schedule B, Part I—Requirements; and Schedule B, Part II—Exceptions.</w:t>
    </w:r>
  </w:p>
  <w:p w14:paraId="1994D4EB" w14:textId="77777777" w:rsidR="00820BB7" w:rsidRDefault="00820BB7" w:rsidP="00820BB7">
    <w:pPr>
      <w:pStyle w:val="Formnumber"/>
    </w:pPr>
  </w:p>
  <w:p w14:paraId="0E0C18C0" w14:textId="492B34C9" w:rsidR="006A3255" w:rsidRPr="00820BB7" w:rsidRDefault="006A3255" w:rsidP="00820BB7">
    <w:pPr>
      <w:pStyle w:val="Formnumber"/>
    </w:pPr>
    <w:r w:rsidRPr="00820BB7">
      <w:t>ORT Form 475</w:t>
    </w:r>
    <w:r w:rsidR="00EB7A18" w:rsidRPr="00820BB7">
      <w:t>7 B II</w:t>
    </w:r>
  </w:p>
  <w:p w14:paraId="011E2517" w14:textId="6F65F398" w:rsidR="006A3255" w:rsidRPr="005F7807" w:rsidRDefault="0049704C" w:rsidP="006A6123">
    <w:pPr>
      <w:pStyle w:val="Formdefinition"/>
      <w:rPr>
        <w:b/>
        <w:bCs/>
      </w:rPr>
    </w:pPr>
    <w:r w:rsidRPr="005F7807">
      <w:rPr>
        <w:b/>
        <w:bCs/>
      </w:rPr>
      <w:t xml:space="preserve">Schedule </w:t>
    </w:r>
    <w:r w:rsidR="008B5DCB" w:rsidRPr="005F7807">
      <w:rPr>
        <w:b/>
        <w:bCs/>
      </w:rPr>
      <w:t>B</w:t>
    </w:r>
    <w:r w:rsidR="00EB7A18" w:rsidRPr="005F7807">
      <w:rPr>
        <w:b/>
        <w:bCs/>
      </w:rPr>
      <w:t xml:space="preserve"> II</w:t>
    </w:r>
    <w:r w:rsidRPr="005F7807">
      <w:rPr>
        <w:b/>
        <w:bCs/>
      </w:rPr>
      <w:t xml:space="preserve"> </w:t>
    </w:r>
    <w:r w:rsidR="00EB7A18" w:rsidRPr="005F7807">
      <w:rPr>
        <w:b/>
        <w:bCs/>
      </w:rPr>
      <w:t>–</w:t>
    </w:r>
    <w:r w:rsidRPr="005F7807">
      <w:rPr>
        <w:b/>
        <w:bCs/>
      </w:rPr>
      <w:t xml:space="preserve"> </w:t>
    </w:r>
    <w:r w:rsidR="00EB7A18" w:rsidRPr="005F7807">
      <w:rPr>
        <w:b/>
        <w:bCs/>
      </w:rPr>
      <w:t xml:space="preserve">ALTA Commitment </w:t>
    </w:r>
    <w:r w:rsidR="00191C17">
      <w:rPr>
        <w:b/>
        <w:bCs/>
      </w:rPr>
      <w:t>2021</w:t>
    </w:r>
    <w:r w:rsidR="00EB7A18" w:rsidRPr="005F7807">
      <w:rPr>
        <w:b/>
        <w:bCs/>
      </w:rPr>
      <w:t xml:space="preserve"> v</w:t>
    </w:r>
    <w:r w:rsidR="00191C17">
      <w:rPr>
        <w:b/>
        <w:bCs/>
      </w:rPr>
      <w:t>.</w:t>
    </w:r>
    <w:r w:rsidR="00EB7A18" w:rsidRPr="005F7807">
      <w:rPr>
        <w:b/>
        <w:bCs/>
      </w:rPr>
      <w:t xml:space="preserve"> 01.0</w:t>
    </w:r>
    <w:r w:rsidR="00E23FF6">
      <w:rPr>
        <w:b/>
        <w:bCs/>
      </w:rPr>
      <w:t>0</w:t>
    </w:r>
  </w:p>
  <w:p w14:paraId="7C81A4B1" w14:textId="1D87B133" w:rsidR="006A3255" w:rsidRDefault="006A3255" w:rsidP="006A6123">
    <w:pPr>
      <w:pStyle w:val="Formdefinition"/>
      <w:rPr>
        <w:i/>
      </w:rPr>
    </w:pPr>
    <w:r>
      <w:t>07/01/2021</w:t>
    </w:r>
  </w:p>
  <w:p w14:paraId="14980321" w14:textId="238AC3D6" w:rsidR="006A3255" w:rsidRDefault="006A3255" w:rsidP="003B04F4">
    <w:pPr>
      <w:pStyle w:val="Footer"/>
      <w:tabs>
        <w:tab w:val="clear" w:pos="4680"/>
        <w:tab w:val="clear" w:pos="9360"/>
        <w:tab w:val="left" w:pos="1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1906"/>
      <w:gridCol w:w="2869"/>
      <w:gridCol w:w="3041"/>
      <w:gridCol w:w="2869"/>
    </w:tblGrid>
    <w:tr w:rsidR="006A3255" w:rsidRPr="00011688" w14:paraId="36F9ED51" w14:textId="77777777" w:rsidTr="00477668">
      <w:trPr>
        <w:cantSplit/>
        <w:trHeight w:hRule="exact" w:val="460"/>
      </w:trPr>
      <w:tc>
        <w:tcPr>
          <w:tcW w:w="4775" w:type="dxa"/>
          <w:gridSpan w:val="2"/>
          <w:tcBorders>
            <w:top w:val="single" w:sz="5" w:space="0" w:color="000000"/>
            <w:left w:val="nil"/>
            <w:right w:val="nil"/>
          </w:tcBorders>
        </w:tcPr>
        <w:p w14:paraId="33FE173A" w14:textId="77777777" w:rsidR="006A3255" w:rsidRPr="00011688" w:rsidRDefault="006A3255" w:rsidP="00477668">
          <w:pPr>
            <w:kinsoku w:val="0"/>
            <w:overflowPunct w:val="0"/>
            <w:autoSpaceDE/>
            <w:autoSpaceDN/>
            <w:adjustRightInd/>
            <w:spacing w:before="43" w:after="213" w:line="159" w:lineRule="exact"/>
            <w:textAlignment w:val="baseline"/>
            <w:rPr>
              <w:rFonts w:ascii="Arial Narrow" w:hAnsi="Arial Narrow" w:cs="Arial Narrow"/>
              <w:sz w:val="14"/>
              <w:szCs w:val="14"/>
            </w:rPr>
          </w:pPr>
        </w:p>
      </w:tc>
      <w:tc>
        <w:tcPr>
          <w:tcW w:w="5910" w:type="dxa"/>
          <w:gridSpan w:val="2"/>
          <w:tcBorders>
            <w:top w:val="nil"/>
            <w:left w:val="nil"/>
            <w:right w:val="nil"/>
          </w:tcBorders>
        </w:tcPr>
        <w:p w14:paraId="35CDE5E9" w14:textId="77777777" w:rsidR="006A3255" w:rsidRPr="00011688" w:rsidRDefault="006A3255" w:rsidP="00477668">
          <w:pPr>
            <w:kinsoku w:val="0"/>
            <w:overflowPunct w:val="0"/>
            <w:autoSpaceDE/>
            <w:autoSpaceDN/>
            <w:adjustRightInd/>
            <w:spacing w:before="43" w:after="213" w:line="159" w:lineRule="exact"/>
            <w:textAlignment w:val="baseline"/>
            <w:rPr>
              <w:rFonts w:ascii="Arial Narrow" w:hAnsi="Arial Narrow" w:cs="Arial Narrow"/>
              <w:sz w:val="14"/>
              <w:szCs w:val="14"/>
            </w:rPr>
          </w:pPr>
        </w:p>
      </w:tc>
    </w:tr>
    <w:tr w:rsidR="006A3255" w:rsidRPr="00011688" w14:paraId="6E8DC0EB" w14:textId="77777777" w:rsidTr="006A6123">
      <w:trPr>
        <w:gridAfter w:val="1"/>
        <w:wAfter w:w="2869" w:type="dxa"/>
        <w:cantSplit/>
        <w:trHeight w:hRule="exact" w:val="864"/>
      </w:trPr>
      <w:tc>
        <w:tcPr>
          <w:tcW w:w="1906" w:type="dxa"/>
          <w:tcBorders>
            <w:left w:val="nil"/>
            <w:right w:val="nil"/>
          </w:tcBorders>
        </w:tcPr>
        <w:p w14:paraId="2D1215D1" w14:textId="77777777" w:rsidR="006A3255" w:rsidRPr="00011688" w:rsidRDefault="006A3255" w:rsidP="00477668">
          <w:pPr>
            <w:pStyle w:val="Formdefinition"/>
            <w:rPr>
              <w:i/>
              <w:iCs/>
              <w:sz w:val="18"/>
              <w:szCs w:val="18"/>
            </w:rPr>
          </w:pPr>
        </w:p>
      </w:tc>
      <w:tc>
        <w:tcPr>
          <w:tcW w:w="5910" w:type="dxa"/>
          <w:gridSpan w:val="2"/>
          <w:tcBorders>
            <w:left w:val="nil"/>
            <w:right w:val="nil"/>
          </w:tcBorders>
        </w:tcPr>
        <w:p w14:paraId="29DBC127" w14:textId="77777777" w:rsidR="006A3255" w:rsidRPr="00011688" w:rsidRDefault="006A3255" w:rsidP="00477668">
          <w:pPr>
            <w:kinsoku w:val="0"/>
            <w:overflowPunct w:val="0"/>
            <w:autoSpaceDE/>
            <w:autoSpaceDN/>
            <w:adjustRightInd/>
            <w:spacing w:before="43" w:after="213" w:line="159" w:lineRule="exact"/>
            <w:textAlignment w:val="baseline"/>
            <w:rPr>
              <w:rFonts w:ascii="Arial Narrow" w:hAnsi="Arial Narrow" w:cs="Arial Narrow"/>
              <w:sz w:val="14"/>
              <w:szCs w:val="14"/>
            </w:rPr>
          </w:pPr>
        </w:p>
      </w:tc>
    </w:tr>
  </w:tbl>
  <w:p w14:paraId="4F2EE9B6" w14:textId="77777777" w:rsidR="006A3255" w:rsidRDefault="006A3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5CF1" w14:textId="77777777" w:rsidR="004A18E9" w:rsidRDefault="004A18E9" w:rsidP="00C240CD">
      <w:r>
        <w:separator/>
      </w:r>
    </w:p>
  </w:footnote>
  <w:footnote w:type="continuationSeparator" w:id="0">
    <w:p w14:paraId="3D7E5B5C" w14:textId="77777777" w:rsidR="004A18E9" w:rsidRDefault="004A18E9" w:rsidP="00C24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FCBF" w14:textId="3236339B" w:rsidR="005F556C" w:rsidRDefault="005F556C">
    <w:pPr>
      <w:pStyle w:val="Header"/>
    </w:pPr>
  </w:p>
  <w:p w14:paraId="66F81802" w14:textId="500C4504" w:rsidR="005F556C" w:rsidRDefault="005F556C">
    <w:pPr>
      <w:pStyle w:val="Header"/>
    </w:pPr>
    <w:r w:rsidRPr="00EC6C2A">
      <w:rPr>
        <w:sz w:val="24"/>
      </w:rPr>
      <w:t xml:space="preserve">FILE NUMBER </w:t>
    </w:r>
    <w:r w:rsidR="00514B78">
      <w:rPr>
        <w:sz w:val="24"/>
      </w:rPr>
      <w:t>962</w:t>
    </w:r>
    <w:r w:rsidR="00433B09">
      <w:rPr>
        <w:sz w:val="24"/>
      </w:rPr>
      <w:t>5</w:t>
    </w:r>
    <w:r w:rsidR="00514B78">
      <w:rPr>
        <w:sz w:val="24"/>
      </w:rPr>
      <w:t>-</w:t>
    </w:r>
    <w:r w:rsidR="00446D3C">
      <w:rPr>
        <w:sz w:val="24"/>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7835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FAB2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A6AA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A4EC2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D4FB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66C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16C81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1659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E4A2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AC3D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75F0F1"/>
    <w:multiLevelType w:val="singleLevel"/>
    <w:tmpl w:val="957AEBFE"/>
    <w:lvl w:ilvl="0">
      <w:start w:val="1"/>
      <w:numFmt w:val="lowerLetter"/>
      <w:lvlText w:val="%1."/>
      <w:lvlJc w:val="left"/>
      <w:pPr>
        <w:tabs>
          <w:tab w:val="num" w:pos="720"/>
        </w:tabs>
        <w:ind w:left="360" w:firstLine="0"/>
      </w:pPr>
      <w:rPr>
        <w:rFonts w:ascii="Arial Narrow" w:hAnsi="Arial Narrow" w:cs="Arial Narrow" w:hint="default"/>
        <w:snapToGrid/>
        <w:spacing w:val="5"/>
        <w:sz w:val="19"/>
        <w:szCs w:val="19"/>
      </w:rPr>
    </w:lvl>
  </w:abstractNum>
  <w:abstractNum w:abstractNumId="11" w15:restartNumberingAfterBreak="0">
    <w:nsid w:val="038798E0"/>
    <w:multiLevelType w:val="singleLevel"/>
    <w:tmpl w:val="60083E3F"/>
    <w:lvl w:ilvl="0">
      <w:start w:val="1"/>
      <w:numFmt w:val="decimal"/>
      <w:lvlText w:val="%1."/>
      <w:lvlJc w:val="left"/>
      <w:pPr>
        <w:tabs>
          <w:tab w:val="num" w:pos="360"/>
        </w:tabs>
        <w:ind w:left="360" w:hanging="360"/>
      </w:pPr>
      <w:rPr>
        <w:rFonts w:ascii="Arial Narrow" w:hAnsi="Arial Narrow" w:cs="Arial Narrow"/>
        <w:snapToGrid/>
        <w:spacing w:val="4"/>
        <w:sz w:val="19"/>
        <w:szCs w:val="19"/>
      </w:rPr>
    </w:lvl>
  </w:abstractNum>
  <w:abstractNum w:abstractNumId="12" w15:restartNumberingAfterBreak="0">
    <w:nsid w:val="04103807"/>
    <w:multiLevelType w:val="singleLevel"/>
    <w:tmpl w:val="10A61850"/>
    <w:lvl w:ilvl="0">
      <w:start w:val="1"/>
      <w:numFmt w:val="decimal"/>
      <w:lvlText w:val="%1."/>
      <w:lvlJc w:val="left"/>
      <w:pPr>
        <w:ind w:left="360" w:hanging="360"/>
      </w:pPr>
      <w:rPr>
        <w:rFonts w:ascii="Arial" w:hAnsi="Arial" w:hint="default"/>
        <w:b w:val="0"/>
        <w:i w:val="0"/>
        <w:snapToGrid/>
        <w:color w:val="auto"/>
        <w:spacing w:val="3"/>
        <w:sz w:val="20"/>
        <w:szCs w:val="20"/>
      </w:rPr>
    </w:lvl>
  </w:abstractNum>
  <w:abstractNum w:abstractNumId="13" w15:restartNumberingAfterBreak="0">
    <w:nsid w:val="0F345E3D"/>
    <w:multiLevelType w:val="hybridMultilevel"/>
    <w:tmpl w:val="806E943E"/>
    <w:lvl w:ilvl="0" w:tplc="C0BEF270">
      <w:start w:val="1"/>
      <w:numFmt w:val="decimal"/>
      <w:lvlText w:val="%1."/>
      <w:lvlJc w:val="left"/>
      <w:pPr>
        <w:ind w:left="360" w:hanging="360"/>
      </w:pPr>
      <w:rPr>
        <w:rFonts w:ascii="Arial Narrow" w:hAnsi="Arial Narrow" w:hint="default"/>
        <w:b/>
        <w:i w:val="0"/>
        <w:caps w:val="0"/>
        <w:strike w:val="0"/>
        <w:dstrike w:val="0"/>
        <w:snapToGrid/>
        <w:vanish w:val="0"/>
        <w:color w:val="auto"/>
        <w:spacing w:val="0"/>
        <w:w w:val="100"/>
        <w:sz w:val="20"/>
        <w:szCs w:val="20"/>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25628BD"/>
    <w:multiLevelType w:val="hybridMultilevel"/>
    <w:tmpl w:val="272E6E32"/>
    <w:lvl w:ilvl="0" w:tplc="C68C665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3604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6657BF"/>
    <w:multiLevelType w:val="hybridMultilevel"/>
    <w:tmpl w:val="56BA8C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3C5EB6"/>
    <w:multiLevelType w:val="hybridMultilevel"/>
    <w:tmpl w:val="8D1E2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8E2E74"/>
    <w:multiLevelType w:val="hybridMultilevel"/>
    <w:tmpl w:val="56BA8C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911396"/>
    <w:multiLevelType w:val="hybridMultilevel"/>
    <w:tmpl w:val="56BA8C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1C69FD"/>
    <w:multiLevelType w:val="multilevel"/>
    <w:tmpl w:val="0409001D"/>
    <w:styleLink w:val="1ai"/>
    <w:lvl w:ilvl="0">
      <w:start w:val="1"/>
      <w:numFmt w:val="decimal"/>
      <w:pStyle w:val="Heading1"/>
      <w:lvlText w:val="%1)"/>
      <w:lvlJc w:val="left"/>
      <w:pPr>
        <w:ind w:left="360" w:hanging="360"/>
      </w:pPr>
    </w:lvl>
    <w:lvl w:ilvl="1">
      <w:start w:val="1"/>
      <w:numFmt w:val="lowerLetter"/>
      <w:pStyle w:val="Heading2"/>
      <w:lvlText w:val="%2)"/>
      <w:lvlJc w:val="left"/>
      <w:pPr>
        <w:ind w:left="720" w:hanging="360"/>
      </w:pPr>
    </w:lvl>
    <w:lvl w:ilvl="2">
      <w:start w:val="1"/>
      <w:numFmt w:val="lowerRoman"/>
      <w:pStyle w:val="Heading3"/>
      <w:lvlText w:val="%3)"/>
      <w:lvlJc w:val="left"/>
      <w:pPr>
        <w:ind w:left="1080" w:hanging="360"/>
      </w:p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21" w15:restartNumberingAfterBreak="0">
    <w:nsid w:val="331D19DB"/>
    <w:multiLevelType w:val="hybridMultilevel"/>
    <w:tmpl w:val="92FE8066"/>
    <w:lvl w:ilvl="0" w:tplc="E350FD1C">
      <w:start w:val="1"/>
      <w:numFmt w:val="decimal"/>
      <w:pStyle w:val="ORTNumbList"/>
      <w:lvlText w:val="%1."/>
      <w:lvlJc w:val="left"/>
      <w:pPr>
        <w:ind w:left="360" w:hanging="360"/>
      </w:pPr>
      <w:rPr>
        <w:rFonts w:ascii="Arial Narrow" w:hAnsi="Arial Narrow" w:hint="default"/>
        <w:b/>
        <w:i w:val="0"/>
        <w:caps w:val="0"/>
        <w:strike w:val="0"/>
        <w:dstrike w:val="0"/>
        <w:snapToGrid/>
        <w:vanish w:val="0"/>
        <w:color w:val="auto"/>
        <w:spacing w:val="0"/>
        <w:w w:val="100"/>
        <w:sz w:val="20"/>
        <w:szCs w:val="20"/>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90103F64">
      <w:start w:val="1"/>
      <w:numFmt w:val="lowerLetter"/>
      <w:lvlText w:val="(%4)."/>
      <w:lvlJc w:val="left"/>
      <w:pPr>
        <w:ind w:left="2520" w:hanging="360"/>
      </w:pPr>
      <w:rPr>
        <w:rFonts w:ascii="Arial Narrow" w:hAnsi="Arial Narrow" w:hint="default"/>
        <w:b w:val="0"/>
        <w:i w:val="0"/>
        <w:sz w:val="18"/>
      </w:rPr>
    </w:lvl>
    <w:lvl w:ilvl="4" w:tplc="AB44D636">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BC7444"/>
    <w:multiLevelType w:val="hybridMultilevel"/>
    <w:tmpl w:val="A1C6C97C"/>
    <w:lvl w:ilvl="0" w:tplc="E294EA4A">
      <w:start w:val="1"/>
      <w:numFmt w:val="decimal"/>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431615"/>
    <w:multiLevelType w:val="hybridMultilevel"/>
    <w:tmpl w:val="AC388E4E"/>
    <w:lvl w:ilvl="0" w:tplc="37227CFC">
      <w:start w:val="1"/>
      <w:numFmt w:val="decimal"/>
      <w:lvlText w:val="%1."/>
      <w:lvlJc w:val="left"/>
      <w:pPr>
        <w:ind w:left="720" w:hanging="360"/>
      </w:pPr>
      <w:rPr>
        <w:rFonts w:ascii="Arial" w:hAnsi="Arial" w:hint="default"/>
        <w:b w:val="0"/>
        <w:i w:val="0"/>
        <w:caps w:val="0"/>
        <w:strike w:val="0"/>
        <w:dstrike w:val="0"/>
        <w:snapToGrid/>
        <w:vanish w:val="0"/>
        <w:color w:val="auto"/>
        <w:spacing w:val="0"/>
        <w:w w:val="100"/>
        <w:sz w:val="19"/>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1115C"/>
    <w:multiLevelType w:val="hybridMultilevel"/>
    <w:tmpl w:val="56BA8C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B75FC1"/>
    <w:multiLevelType w:val="hybridMultilevel"/>
    <w:tmpl w:val="C86A3242"/>
    <w:lvl w:ilvl="0" w:tplc="071E7F6A">
      <w:start w:val="1"/>
      <w:numFmt w:val="decimal"/>
      <w:lvlText w:val="%1."/>
      <w:lvlJc w:val="left"/>
      <w:pPr>
        <w:ind w:left="360" w:hanging="360"/>
      </w:pPr>
      <w:rPr>
        <w:rFonts w:ascii="Arial Narrow" w:hAnsi="Arial Narrow" w:hint="default"/>
        <w:b/>
        <w:i w:val="0"/>
        <w:caps w:val="0"/>
        <w:strike w:val="0"/>
        <w:dstrike w:val="0"/>
        <w:snapToGrid/>
        <w:vanish w:val="0"/>
        <w:color w:val="auto"/>
        <w:spacing w:val="0"/>
        <w:w w:val="100"/>
        <w:sz w:val="20"/>
        <w:szCs w:val="20"/>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9C045E"/>
    <w:multiLevelType w:val="hybridMultilevel"/>
    <w:tmpl w:val="56BA8C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266F32"/>
    <w:multiLevelType w:val="hybridMultilevel"/>
    <w:tmpl w:val="626C3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C04BFC"/>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261673D"/>
    <w:multiLevelType w:val="hybridMultilevel"/>
    <w:tmpl w:val="62DAB48C"/>
    <w:lvl w:ilvl="0" w:tplc="00E0CA20">
      <w:start w:val="1"/>
      <w:numFmt w:val="decimal"/>
      <w:lvlText w:val="%1."/>
      <w:lvlJc w:val="left"/>
      <w:pPr>
        <w:ind w:left="360" w:hanging="360"/>
      </w:pPr>
      <w:rPr>
        <w:rFonts w:ascii="Arial Narrow" w:hAnsi="Arial Narrow" w:hint="default"/>
        <w:b/>
        <w:i w:val="0"/>
        <w:caps w:val="0"/>
        <w:strike w:val="0"/>
        <w:dstrike w:val="0"/>
        <w:snapToGrid/>
        <w:vanish w:val="0"/>
        <w:color w:val="auto"/>
        <w:spacing w:val="0"/>
        <w:w w:val="100"/>
        <w:sz w:val="20"/>
        <w:szCs w:val="20"/>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D00F88"/>
    <w:multiLevelType w:val="hybridMultilevel"/>
    <w:tmpl w:val="02BAD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4F1ADC"/>
    <w:multiLevelType w:val="hybridMultilevel"/>
    <w:tmpl w:val="438CB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478446">
    <w:abstractNumId w:val="12"/>
  </w:num>
  <w:num w:numId="2" w16cid:durableId="1772428952">
    <w:abstractNumId w:val="11"/>
  </w:num>
  <w:num w:numId="3" w16cid:durableId="2075664300">
    <w:abstractNumId w:val="10"/>
  </w:num>
  <w:num w:numId="4" w16cid:durableId="868832304">
    <w:abstractNumId w:val="12"/>
    <w:lvlOverride w:ilvl="0">
      <w:startOverride w:val="1"/>
    </w:lvlOverride>
  </w:num>
  <w:num w:numId="5" w16cid:durableId="229922912">
    <w:abstractNumId w:val="10"/>
    <w:lvlOverride w:ilvl="0">
      <w:startOverride w:val="1"/>
    </w:lvlOverride>
  </w:num>
  <w:num w:numId="6" w16cid:durableId="513350118">
    <w:abstractNumId w:val="10"/>
    <w:lvlOverride w:ilvl="0">
      <w:startOverride w:val="1"/>
    </w:lvlOverride>
  </w:num>
  <w:num w:numId="7" w16cid:durableId="320818479">
    <w:abstractNumId w:val="10"/>
    <w:lvlOverride w:ilvl="0">
      <w:startOverride w:val="1"/>
    </w:lvlOverride>
  </w:num>
  <w:num w:numId="8" w16cid:durableId="1841457562">
    <w:abstractNumId w:val="31"/>
  </w:num>
  <w:num w:numId="9" w16cid:durableId="1348602387">
    <w:abstractNumId w:val="15"/>
  </w:num>
  <w:num w:numId="10" w16cid:durableId="1220435256">
    <w:abstractNumId w:val="20"/>
  </w:num>
  <w:num w:numId="11" w16cid:durableId="1066994058">
    <w:abstractNumId w:val="28"/>
  </w:num>
  <w:num w:numId="12" w16cid:durableId="46533465">
    <w:abstractNumId w:val="9"/>
  </w:num>
  <w:num w:numId="13" w16cid:durableId="1698504766">
    <w:abstractNumId w:val="7"/>
  </w:num>
  <w:num w:numId="14" w16cid:durableId="2008946104">
    <w:abstractNumId w:val="6"/>
  </w:num>
  <w:num w:numId="15" w16cid:durableId="573315884">
    <w:abstractNumId w:val="5"/>
  </w:num>
  <w:num w:numId="16" w16cid:durableId="265115572">
    <w:abstractNumId w:val="4"/>
  </w:num>
  <w:num w:numId="17" w16cid:durableId="1931039422">
    <w:abstractNumId w:val="8"/>
  </w:num>
  <w:num w:numId="18" w16cid:durableId="1628387667">
    <w:abstractNumId w:val="3"/>
  </w:num>
  <w:num w:numId="19" w16cid:durableId="1678773549">
    <w:abstractNumId w:val="2"/>
  </w:num>
  <w:num w:numId="20" w16cid:durableId="148177953">
    <w:abstractNumId w:val="1"/>
  </w:num>
  <w:num w:numId="21" w16cid:durableId="45035334">
    <w:abstractNumId w:val="0"/>
  </w:num>
  <w:num w:numId="22" w16cid:durableId="1966304241">
    <w:abstractNumId w:val="30"/>
  </w:num>
  <w:num w:numId="23" w16cid:durableId="979000627">
    <w:abstractNumId w:val="27"/>
  </w:num>
  <w:num w:numId="24" w16cid:durableId="248391385">
    <w:abstractNumId w:val="17"/>
  </w:num>
  <w:num w:numId="25" w16cid:durableId="52629196">
    <w:abstractNumId w:val="23"/>
  </w:num>
  <w:num w:numId="26" w16cid:durableId="2008744530">
    <w:abstractNumId w:val="22"/>
  </w:num>
  <w:num w:numId="27" w16cid:durableId="1818449891">
    <w:abstractNumId w:val="13"/>
  </w:num>
  <w:num w:numId="28" w16cid:durableId="1223255267">
    <w:abstractNumId w:val="25"/>
  </w:num>
  <w:num w:numId="29" w16cid:durableId="2013952333">
    <w:abstractNumId w:val="29"/>
  </w:num>
  <w:num w:numId="30" w16cid:durableId="41446554">
    <w:abstractNumId w:val="21"/>
  </w:num>
  <w:num w:numId="31" w16cid:durableId="438524391">
    <w:abstractNumId w:val="21"/>
    <w:lvlOverride w:ilvl="0">
      <w:startOverride w:val="1"/>
    </w:lvlOverride>
  </w:num>
  <w:num w:numId="32" w16cid:durableId="136532582">
    <w:abstractNumId w:val="14"/>
  </w:num>
  <w:num w:numId="33" w16cid:durableId="846795378">
    <w:abstractNumId w:val="26"/>
  </w:num>
  <w:num w:numId="34" w16cid:durableId="282150185">
    <w:abstractNumId w:val="19"/>
  </w:num>
  <w:num w:numId="35" w16cid:durableId="538859639">
    <w:abstractNumId w:val="16"/>
  </w:num>
  <w:num w:numId="36" w16cid:durableId="358969492">
    <w:abstractNumId w:val="24"/>
  </w:num>
  <w:num w:numId="37" w16cid:durableId="771897773">
    <w:abstractNumId w:val="18"/>
  </w:num>
  <w:num w:numId="38" w16cid:durableId="1910918289">
    <w:abstractNumId w:val="21"/>
    <w:lvlOverride w:ilvl="0">
      <w:startOverride w:val="1"/>
    </w:lvlOverride>
  </w:num>
  <w:num w:numId="39" w16cid:durableId="1810588429">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7A"/>
    <w:rsid w:val="00042047"/>
    <w:rsid w:val="0005030A"/>
    <w:rsid w:val="00050BE7"/>
    <w:rsid w:val="000570B1"/>
    <w:rsid w:val="00061727"/>
    <w:rsid w:val="00086908"/>
    <w:rsid w:val="000A1862"/>
    <w:rsid w:val="000B0A5C"/>
    <w:rsid w:val="000C2058"/>
    <w:rsid w:val="000D2F5E"/>
    <w:rsid w:val="000E010E"/>
    <w:rsid w:val="00105D9C"/>
    <w:rsid w:val="0010676F"/>
    <w:rsid w:val="001131EA"/>
    <w:rsid w:val="00114A33"/>
    <w:rsid w:val="00115D07"/>
    <w:rsid w:val="00134E8D"/>
    <w:rsid w:val="0017038D"/>
    <w:rsid w:val="0017284A"/>
    <w:rsid w:val="001808D0"/>
    <w:rsid w:val="001918FF"/>
    <w:rsid w:val="00191C17"/>
    <w:rsid w:val="0019334A"/>
    <w:rsid w:val="001A1811"/>
    <w:rsid w:val="001D0FCB"/>
    <w:rsid w:val="001D52FF"/>
    <w:rsid w:val="001D6BB1"/>
    <w:rsid w:val="001E339E"/>
    <w:rsid w:val="001F2C21"/>
    <w:rsid w:val="0020361F"/>
    <w:rsid w:val="00212A9E"/>
    <w:rsid w:val="002431B8"/>
    <w:rsid w:val="00260B4C"/>
    <w:rsid w:val="00281089"/>
    <w:rsid w:val="0029275B"/>
    <w:rsid w:val="002A0E65"/>
    <w:rsid w:val="002A502D"/>
    <w:rsid w:val="002B7D8A"/>
    <w:rsid w:val="002C11C2"/>
    <w:rsid w:val="002F3E96"/>
    <w:rsid w:val="002F45A0"/>
    <w:rsid w:val="00303EDA"/>
    <w:rsid w:val="00324CA9"/>
    <w:rsid w:val="00334E9B"/>
    <w:rsid w:val="0035309F"/>
    <w:rsid w:val="00386FDA"/>
    <w:rsid w:val="003912FD"/>
    <w:rsid w:val="0039438D"/>
    <w:rsid w:val="003B04F4"/>
    <w:rsid w:val="004247DE"/>
    <w:rsid w:val="00433B09"/>
    <w:rsid w:val="00446D3C"/>
    <w:rsid w:val="004562BE"/>
    <w:rsid w:val="00477668"/>
    <w:rsid w:val="004777EB"/>
    <w:rsid w:val="00483DD8"/>
    <w:rsid w:val="00485FDE"/>
    <w:rsid w:val="0049704C"/>
    <w:rsid w:val="004A18E9"/>
    <w:rsid w:val="004B4AAE"/>
    <w:rsid w:val="004D4FD6"/>
    <w:rsid w:val="004F2FC4"/>
    <w:rsid w:val="004F6A9D"/>
    <w:rsid w:val="00514B78"/>
    <w:rsid w:val="0053357F"/>
    <w:rsid w:val="00562258"/>
    <w:rsid w:val="005757DA"/>
    <w:rsid w:val="00594771"/>
    <w:rsid w:val="005C633A"/>
    <w:rsid w:val="005F0D29"/>
    <w:rsid w:val="005F556C"/>
    <w:rsid w:val="005F7807"/>
    <w:rsid w:val="00600CFA"/>
    <w:rsid w:val="00625460"/>
    <w:rsid w:val="00646161"/>
    <w:rsid w:val="00671958"/>
    <w:rsid w:val="00671977"/>
    <w:rsid w:val="00685B76"/>
    <w:rsid w:val="00694713"/>
    <w:rsid w:val="006A3255"/>
    <w:rsid w:val="006A6123"/>
    <w:rsid w:val="006D00C2"/>
    <w:rsid w:val="006E0582"/>
    <w:rsid w:val="006F2EB3"/>
    <w:rsid w:val="006F7378"/>
    <w:rsid w:val="00705223"/>
    <w:rsid w:val="00714ED1"/>
    <w:rsid w:val="007256C3"/>
    <w:rsid w:val="0073348A"/>
    <w:rsid w:val="0076272F"/>
    <w:rsid w:val="00771C6F"/>
    <w:rsid w:val="00776B7A"/>
    <w:rsid w:val="007B6F36"/>
    <w:rsid w:val="007C5AE0"/>
    <w:rsid w:val="007F6A4D"/>
    <w:rsid w:val="00820BB7"/>
    <w:rsid w:val="00880171"/>
    <w:rsid w:val="008829A3"/>
    <w:rsid w:val="008A24D8"/>
    <w:rsid w:val="008B3F77"/>
    <w:rsid w:val="008B5DCB"/>
    <w:rsid w:val="009103BA"/>
    <w:rsid w:val="00914D85"/>
    <w:rsid w:val="00925E65"/>
    <w:rsid w:val="00946560"/>
    <w:rsid w:val="0095007A"/>
    <w:rsid w:val="00951585"/>
    <w:rsid w:val="00951904"/>
    <w:rsid w:val="00953C0D"/>
    <w:rsid w:val="009857C5"/>
    <w:rsid w:val="009A1C14"/>
    <w:rsid w:val="009B2B6B"/>
    <w:rsid w:val="009B7799"/>
    <w:rsid w:val="009F385F"/>
    <w:rsid w:val="00A16C2D"/>
    <w:rsid w:val="00A20038"/>
    <w:rsid w:val="00A37908"/>
    <w:rsid w:val="00A97ED3"/>
    <w:rsid w:val="00AC3E73"/>
    <w:rsid w:val="00B1132B"/>
    <w:rsid w:val="00B31EAC"/>
    <w:rsid w:val="00B55B4A"/>
    <w:rsid w:val="00B96761"/>
    <w:rsid w:val="00BA2D6D"/>
    <w:rsid w:val="00BB58A8"/>
    <w:rsid w:val="00BE571F"/>
    <w:rsid w:val="00C240CD"/>
    <w:rsid w:val="00C34A8D"/>
    <w:rsid w:val="00C5543D"/>
    <w:rsid w:val="00C56D16"/>
    <w:rsid w:val="00C75454"/>
    <w:rsid w:val="00C839C2"/>
    <w:rsid w:val="00C970BE"/>
    <w:rsid w:val="00CB296A"/>
    <w:rsid w:val="00CC6281"/>
    <w:rsid w:val="00CC66A9"/>
    <w:rsid w:val="00CD45FA"/>
    <w:rsid w:val="00CF2814"/>
    <w:rsid w:val="00CF2B77"/>
    <w:rsid w:val="00D16FA2"/>
    <w:rsid w:val="00D33EC8"/>
    <w:rsid w:val="00D51AD1"/>
    <w:rsid w:val="00D557D9"/>
    <w:rsid w:val="00D7016E"/>
    <w:rsid w:val="00D86FD3"/>
    <w:rsid w:val="00DA7FE6"/>
    <w:rsid w:val="00DB6621"/>
    <w:rsid w:val="00DD14C3"/>
    <w:rsid w:val="00DD44A7"/>
    <w:rsid w:val="00E13BF9"/>
    <w:rsid w:val="00E169E3"/>
    <w:rsid w:val="00E23FF6"/>
    <w:rsid w:val="00E37EFA"/>
    <w:rsid w:val="00E6791F"/>
    <w:rsid w:val="00E8523C"/>
    <w:rsid w:val="00E85FEC"/>
    <w:rsid w:val="00EB2B1B"/>
    <w:rsid w:val="00EB7A18"/>
    <w:rsid w:val="00EC56DC"/>
    <w:rsid w:val="00EC6C2A"/>
    <w:rsid w:val="00ED4EAE"/>
    <w:rsid w:val="00EF4B72"/>
    <w:rsid w:val="00F12548"/>
    <w:rsid w:val="00F44326"/>
    <w:rsid w:val="00F5377D"/>
    <w:rsid w:val="00F77AF9"/>
    <w:rsid w:val="00F86E8A"/>
    <w:rsid w:val="00FE3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858FD9"/>
  <w14:defaultImageDpi w14:val="96"/>
  <w15:docId w15:val="{B03AEA0A-5FE9-F54E-A1D5-EB3067CA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99"/>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EC8"/>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1E339E"/>
    <w:pPr>
      <w:keepNext/>
      <w:keepLines/>
      <w:widowControl/>
      <w:numPr>
        <w:numId w:val="10"/>
      </w:numPr>
      <w:autoSpaceDE/>
      <w:autoSpaceDN/>
      <w:adjustRightInd/>
      <w:spacing w:before="240"/>
      <w:jc w:val="both"/>
      <w:outlineLvl w:val="0"/>
    </w:pPr>
    <w:rPr>
      <w:rFonts w:asciiTheme="majorHAnsi" w:eastAsiaTheme="majorEastAsia" w:hAnsiTheme="majorHAnsi" w:cstheme="majorBidi"/>
      <w:color w:val="365F91" w:themeColor="accent1" w:themeShade="BF"/>
      <w:sz w:val="32"/>
      <w:szCs w:val="32"/>
      <w:lang w:eastAsia="ja-JP"/>
    </w:rPr>
  </w:style>
  <w:style w:type="paragraph" w:styleId="Heading2">
    <w:name w:val="heading 2"/>
    <w:basedOn w:val="Normal"/>
    <w:next w:val="Normal"/>
    <w:link w:val="Heading2Char"/>
    <w:semiHidden/>
    <w:unhideWhenUsed/>
    <w:qFormat/>
    <w:rsid w:val="00914D85"/>
    <w:pPr>
      <w:keepNext/>
      <w:keepLines/>
      <w:widowControl/>
      <w:numPr>
        <w:ilvl w:val="1"/>
        <w:numId w:val="10"/>
      </w:numPr>
      <w:autoSpaceDE/>
      <w:autoSpaceDN/>
      <w:adjustRightInd/>
      <w:spacing w:before="40"/>
      <w:ind w:left="0" w:firstLine="0"/>
      <w:jc w:val="both"/>
      <w:outlineLvl w:val="1"/>
    </w:pPr>
    <w:rPr>
      <w:rFonts w:asciiTheme="majorHAnsi" w:eastAsiaTheme="majorEastAsia" w:hAnsiTheme="majorHAnsi" w:cstheme="majorBidi"/>
      <w:color w:val="365F91" w:themeColor="accent1" w:themeShade="BF"/>
      <w:sz w:val="26"/>
      <w:szCs w:val="26"/>
      <w:lang w:eastAsia="ja-JP"/>
    </w:rPr>
  </w:style>
  <w:style w:type="paragraph" w:styleId="Heading3">
    <w:name w:val="heading 3"/>
    <w:basedOn w:val="Normal"/>
    <w:next w:val="Normal"/>
    <w:link w:val="Heading3Char"/>
    <w:semiHidden/>
    <w:unhideWhenUsed/>
    <w:qFormat/>
    <w:rsid w:val="00914D85"/>
    <w:pPr>
      <w:keepNext/>
      <w:keepLines/>
      <w:widowControl/>
      <w:numPr>
        <w:ilvl w:val="2"/>
        <w:numId w:val="10"/>
      </w:numPr>
      <w:autoSpaceDE/>
      <w:autoSpaceDN/>
      <w:adjustRightInd/>
      <w:spacing w:before="40"/>
      <w:ind w:left="720" w:hanging="432"/>
      <w:jc w:val="both"/>
      <w:outlineLvl w:val="2"/>
    </w:pPr>
    <w:rPr>
      <w:rFonts w:asciiTheme="majorHAnsi" w:eastAsiaTheme="majorEastAsia" w:hAnsiTheme="majorHAnsi" w:cstheme="majorBidi"/>
      <w:color w:val="243F60" w:themeColor="accent1" w:themeShade="7F"/>
      <w:szCs w:val="24"/>
      <w:lang w:eastAsia="ja-JP"/>
    </w:rPr>
  </w:style>
  <w:style w:type="paragraph" w:styleId="Heading4">
    <w:name w:val="heading 4"/>
    <w:basedOn w:val="Normal"/>
    <w:next w:val="Normal"/>
    <w:link w:val="Heading4Char"/>
    <w:semiHidden/>
    <w:unhideWhenUsed/>
    <w:qFormat/>
    <w:rsid w:val="00914D85"/>
    <w:pPr>
      <w:keepNext/>
      <w:keepLines/>
      <w:widowControl/>
      <w:numPr>
        <w:ilvl w:val="3"/>
        <w:numId w:val="10"/>
      </w:numPr>
      <w:autoSpaceDE/>
      <w:autoSpaceDN/>
      <w:adjustRightInd/>
      <w:spacing w:before="40"/>
      <w:ind w:left="864" w:hanging="144"/>
      <w:jc w:val="both"/>
      <w:outlineLvl w:val="3"/>
    </w:pPr>
    <w:rPr>
      <w:rFonts w:asciiTheme="majorHAnsi" w:eastAsiaTheme="majorEastAsia" w:hAnsiTheme="majorHAnsi" w:cstheme="majorBidi"/>
      <w:i/>
      <w:iCs/>
      <w:color w:val="365F91" w:themeColor="accent1" w:themeShade="BF"/>
      <w:szCs w:val="24"/>
      <w:lang w:eastAsia="ja-JP"/>
    </w:rPr>
  </w:style>
  <w:style w:type="paragraph" w:styleId="Heading5">
    <w:name w:val="heading 5"/>
    <w:basedOn w:val="Normal"/>
    <w:next w:val="Normal"/>
    <w:link w:val="Heading5Char"/>
    <w:semiHidden/>
    <w:unhideWhenUsed/>
    <w:qFormat/>
    <w:rsid w:val="00914D85"/>
    <w:pPr>
      <w:keepNext/>
      <w:keepLines/>
      <w:widowControl/>
      <w:numPr>
        <w:ilvl w:val="4"/>
        <w:numId w:val="10"/>
      </w:numPr>
      <w:autoSpaceDE/>
      <w:autoSpaceDN/>
      <w:adjustRightInd/>
      <w:spacing w:before="40"/>
      <w:ind w:left="1008" w:hanging="432"/>
      <w:jc w:val="both"/>
      <w:outlineLvl w:val="4"/>
    </w:pPr>
    <w:rPr>
      <w:rFonts w:asciiTheme="majorHAnsi" w:eastAsiaTheme="majorEastAsia" w:hAnsiTheme="majorHAnsi" w:cstheme="majorBidi"/>
      <w:color w:val="365F91" w:themeColor="accent1" w:themeShade="BF"/>
      <w:szCs w:val="24"/>
      <w:lang w:eastAsia="ja-JP"/>
    </w:rPr>
  </w:style>
  <w:style w:type="paragraph" w:styleId="Heading6">
    <w:name w:val="heading 6"/>
    <w:basedOn w:val="Normal"/>
    <w:next w:val="Normal"/>
    <w:link w:val="Heading6Char"/>
    <w:semiHidden/>
    <w:unhideWhenUsed/>
    <w:qFormat/>
    <w:rsid w:val="00914D85"/>
    <w:pPr>
      <w:keepNext/>
      <w:keepLines/>
      <w:widowControl/>
      <w:numPr>
        <w:ilvl w:val="5"/>
        <w:numId w:val="10"/>
      </w:numPr>
      <w:autoSpaceDE/>
      <w:autoSpaceDN/>
      <w:adjustRightInd/>
      <w:spacing w:before="40"/>
      <w:ind w:left="1152" w:hanging="432"/>
      <w:jc w:val="both"/>
      <w:outlineLvl w:val="5"/>
    </w:pPr>
    <w:rPr>
      <w:rFonts w:asciiTheme="majorHAnsi" w:eastAsiaTheme="majorEastAsia" w:hAnsiTheme="majorHAnsi" w:cstheme="majorBidi"/>
      <w:color w:val="243F60" w:themeColor="accent1" w:themeShade="7F"/>
      <w:szCs w:val="24"/>
      <w:lang w:eastAsia="ja-JP"/>
    </w:rPr>
  </w:style>
  <w:style w:type="paragraph" w:styleId="Heading7">
    <w:name w:val="heading 7"/>
    <w:basedOn w:val="Normal"/>
    <w:next w:val="Normal"/>
    <w:link w:val="Heading7Char"/>
    <w:semiHidden/>
    <w:unhideWhenUsed/>
    <w:qFormat/>
    <w:rsid w:val="00914D85"/>
    <w:pPr>
      <w:keepNext/>
      <w:keepLines/>
      <w:widowControl/>
      <w:numPr>
        <w:ilvl w:val="6"/>
        <w:numId w:val="10"/>
      </w:numPr>
      <w:autoSpaceDE/>
      <w:autoSpaceDN/>
      <w:adjustRightInd/>
      <w:spacing w:before="40"/>
      <w:ind w:left="1296" w:hanging="288"/>
      <w:jc w:val="both"/>
      <w:outlineLvl w:val="6"/>
    </w:pPr>
    <w:rPr>
      <w:rFonts w:asciiTheme="majorHAnsi" w:eastAsiaTheme="majorEastAsia" w:hAnsiTheme="majorHAnsi" w:cstheme="majorBidi"/>
      <w:i/>
      <w:iCs/>
      <w:color w:val="243F60" w:themeColor="accent1" w:themeShade="7F"/>
      <w:szCs w:val="24"/>
      <w:lang w:eastAsia="ja-JP"/>
    </w:rPr>
  </w:style>
  <w:style w:type="paragraph" w:styleId="Heading8">
    <w:name w:val="heading 8"/>
    <w:basedOn w:val="Normal"/>
    <w:next w:val="Normal"/>
    <w:link w:val="Heading8Char"/>
    <w:semiHidden/>
    <w:unhideWhenUsed/>
    <w:qFormat/>
    <w:rsid w:val="00914D85"/>
    <w:pPr>
      <w:keepNext/>
      <w:keepLines/>
      <w:widowControl/>
      <w:numPr>
        <w:ilvl w:val="7"/>
        <w:numId w:val="10"/>
      </w:numPr>
      <w:autoSpaceDE/>
      <w:autoSpaceDN/>
      <w:adjustRightInd/>
      <w:spacing w:before="40"/>
      <w:ind w:left="1440" w:hanging="432"/>
      <w:jc w:val="both"/>
      <w:outlineLvl w:val="7"/>
    </w:pPr>
    <w:rPr>
      <w:rFonts w:asciiTheme="majorHAnsi" w:eastAsiaTheme="majorEastAsia" w:hAnsiTheme="majorHAnsi" w:cstheme="majorBidi"/>
      <w:color w:val="272727" w:themeColor="text1" w:themeTint="D8"/>
      <w:sz w:val="21"/>
      <w:szCs w:val="21"/>
      <w:lang w:eastAsia="ja-JP"/>
    </w:rPr>
  </w:style>
  <w:style w:type="paragraph" w:styleId="Heading9">
    <w:name w:val="heading 9"/>
    <w:basedOn w:val="Normal"/>
    <w:next w:val="Normal"/>
    <w:link w:val="Heading9Char"/>
    <w:semiHidden/>
    <w:unhideWhenUsed/>
    <w:qFormat/>
    <w:rsid w:val="00914D85"/>
    <w:pPr>
      <w:keepNext/>
      <w:keepLines/>
      <w:widowControl/>
      <w:numPr>
        <w:ilvl w:val="8"/>
        <w:numId w:val="10"/>
      </w:numPr>
      <w:autoSpaceDE/>
      <w:autoSpaceDN/>
      <w:adjustRightInd/>
      <w:spacing w:before="40"/>
      <w:ind w:left="1584" w:hanging="144"/>
      <w:jc w:val="both"/>
      <w:outlineLvl w:val="8"/>
    </w:pPr>
    <w:rPr>
      <w:rFonts w:asciiTheme="majorHAnsi" w:eastAsiaTheme="majorEastAsia" w:hAnsiTheme="majorHAnsi" w:cstheme="majorBidi"/>
      <w:i/>
      <w:iCs/>
      <w:color w:val="272727" w:themeColor="text1" w:themeTint="D8"/>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HeaderLine2">
    <w:name w:val="End Header Line 2"/>
    <w:basedOn w:val="Normal"/>
    <w:link w:val="EndHeaderLine2Char"/>
    <w:autoRedefine/>
    <w:qFormat/>
    <w:rsid w:val="0017038D"/>
    <w:pPr>
      <w:kinsoku w:val="0"/>
      <w:overflowPunct w:val="0"/>
      <w:autoSpaceDE/>
      <w:autoSpaceDN/>
      <w:adjustRightInd/>
      <w:spacing w:before="26" w:line="240" w:lineRule="exact"/>
      <w:ind w:left="3240"/>
      <w:textAlignment w:val="baseline"/>
    </w:pPr>
    <w:rPr>
      <w:rFonts w:ascii="Arial Narrow" w:hAnsi="Arial Narrow" w:cs="Arial Narrow"/>
      <w:sz w:val="24"/>
      <w:szCs w:val="24"/>
    </w:rPr>
  </w:style>
  <w:style w:type="paragraph" w:customStyle="1" w:styleId="EndHeader">
    <w:name w:val="End Header"/>
    <w:basedOn w:val="Normal"/>
    <w:next w:val="EndHeaderLine2"/>
    <w:link w:val="EndHeaderChar"/>
    <w:autoRedefine/>
    <w:qFormat/>
    <w:rsid w:val="00625460"/>
    <w:pPr>
      <w:kinsoku w:val="0"/>
      <w:overflowPunct w:val="0"/>
      <w:autoSpaceDE/>
      <w:autoSpaceDN/>
      <w:adjustRightInd/>
      <w:spacing w:line="400" w:lineRule="exact"/>
      <w:ind w:left="3240"/>
      <w:textAlignment w:val="baseline"/>
    </w:pPr>
    <w:rPr>
      <w:rFonts w:ascii="Arial Narrow" w:hAnsi="Arial Narrow"/>
      <w:b/>
      <w:noProof/>
      <w:sz w:val="34"/>
    </w:rPr>
  </w:style>
  <w:style w:type="character" w:customStyle="1" w:styleId="EndHeaderLine2Char">
    <w:name w:val="End Header Line 2 Char"/>
    <w:link w:val="EndHeaderLine2"/>
    <w:rsid w:val="0017038D"/>
    <w:rPr>
      <w:rFonts w:ascii="Arial Narrow" w:hAnsi="Arial Narrow" w:cs="Arial Narrow"/>
      <w:sz w:val="24"/>
      <w:szCs w:val="24"/>
    </w:rPr>
  </w:style>
  <w:style w:type="paragraph" w:customStyle="1" w:styleId="ORTBody1">
    <w:name w:val="ORT Body 1"/>
    <w:basedOn w:val="Normal"/>
    <w:link w:val="ORTBody1Char"/>
    <w:qFormat/>
    <w:rsid w:val="009B7799"/>
    <w:pPr>
      <w:kinsoku w:val="0"/>
      <w:overflowPunct w:val="0"/>
      <w:autoSpaceDE/>
      <w:autoSpaceDN/>
      <w:adjustRightInd/>
      <w:spacing w:before="217" w:line="223" w:lineRule="exact"/>
      <w:ind w:left="1080"/>
      <w:textAlignment w:val="baseline"/>
    </w:pPr>
    <w:rPr>
      <w:rFonts w:ascii="Arial Narrow" w:hAnsi="Arial Narrow" w:cs="Arial Narrow"/>
      <w:sz w:val="19"/>
      <w:szCs w:val="19"/>
    </w:rPr>
  </w:style>
  <w:style w:type="character" w:customStyle="1" w:styleId="EndHeaderChar">
    <w:name w:val="End Header Char"/>
    <w:link w:val="EndHeader"/>
    <w:rsid w:val="00625460"/>
    <w:rPr>
      <w:rFonts w:ascii="Arial Narrow" w:hAnsi="Arial Narrow"/>
      <w:b/>
      <w:noProof/>
      <w:sz w:val="34"/>
    </w:rPr>
  </w:style>
  <w:style w:type="paragraph" w:customStyle="1" w:styleId="ORTBody1aToBeIssued">
    <w:name w:val="ORT Body 1a To Be Issued"/>
    <w:link w:val="ORTBody1aToBeIssuedChar"/>
    <w:autoRedefine/>
    <w:qFormat/>
    <w:rsid w:val="001E339E"/>
    <w:pPr>
      <w:kinsoku w:val="0"/>
      <w:overflowPunct w:val="0"/>
      <w:spacing w:after="87" w:line="240" w:lineRule="exact"/>
      <w:ind w:left="1260"/>
      <w:textAlignment w:val="baseline"/>
    </w:pPr>
    <w:rPr>
      <w:rFonts w:ascii="Arial Narrow" w:hAnsi="Arial Narrow" w:cs="Arial Narrow"/>
      <w:iCs/>
    </w:rPr>
  </w:style>
  <w:style w:type="character" w:customStyle="1" w:styleId="ORTBody1Char">
    <w:name w:val="ORT Body 1 Char"/>
    <w:link w:val="ORTBody1"/>
    <w:rsid w:val="009B7799"/>
    <w:rPr>
      <w:rFonts w:ascii="Arial Narrow" w:hAnsi="Arial Narrow" w:cs="Arial Narrow"/>
      <w:sz w:val="19"/>
      <w:szCs w:val="19"/>
    </w:rPr>
  </w:style>
  <w:style w:type="paragraph" w:customStyle="1" w:styleId="ORTBody2">
    <w:name w:val="ORT Body 2"/>
    <w:next w:val="ORTNoList1"/>
    <w:link w:val="ORTBody2Char"/>
    <w:autoRedefine/>
    <w:qFormat/>
    <w:rsid w:val="00EB7A18"/>
    <w:pPr>
      <w:kinsoku w:val="0"/>
      <w:overflowPunct w:val="0"/>
      <w:snapToGrid w:val="0"/>
      <w:spacing w:before="120" w:line="240" w:lineRule="exact"/>
      <w:textAlignment w:val="baseline"/>
    </w:pPr>
    <w:rPr>
      <w:rFonts w:ascii="Arial Narrow" w:hAnsi="Arial Narrow" w:cs="Arial Narrow"/>
      <w:bCs/>
      <w:spacing w:val="2"/>
      <w:szCs w:val="19"/>
    </w:rPr>
  </w:style>
  <w:style w:type="character" w:customStyle="1" w:styleId="ORTBody1aToBeIssuedChar">
    <w:name w:val="ORT Body 1a To Be Issued Char"/>
    <w:link w:val="ORTBody1aToBeIssued"/>
    <w:rsid w:val="001E339E"/>
    <w:rPr>
      <w:rFonts w:ascii="Arial Narrow" w:hAnsi="Arial Narrow" w:cs="Arial Narrow"/>
      <w:iCs/>
    </w:rPr>
  </w:style>
  <w:style w:type="paragraph" w:customStyle="1" w:styleId="ORTNoList1">
    <w:name w:val="ORT No List 1"/>
    <w:basedOn w:val="Normal"/>
    <w:next w:val="Numlvl2a"/>
    <w:link w:val="ORTNoList1Char"/>
    <w:autoRedefine/>
    <w:qFormat/>
    <w:rsid w:val="006E0582"/>
    <w:pPr>
      <w:kinsoku w:val="0"/>
      <w:overflowPunct w:val="0"/>
      <w:autoSpaceDE/>
      <w:autoSpaceDN/>
      <w:adjustRightInd/>
      <w:spacing w:before="60" w:line="240" w:lineRule="exact"/>
      <w:textAlignment w:val="baseline"/>
    </w:pPr>
    <w:rPr>
      <w:rFonts w:ascii="Arial Narrow" w:hAnsi="Arial Narrow" w:cs="Arial"/>
      <w:b/>
      <w:spacing w:val="3"/>
      <w:szCs w:val="19"/>
    </w:rPr>
  </w:style>
  <w:style w:type="character" w:customStyle="1" w:styleId="ORTBody2Char">
    <w:name w:val="ORT Body 2 Char"/>
    <w:link w:val="ORTBody2"/>
    <w:rsid w:val="00EB7A18"/>
    <w:rPr>
      <w:rFonts w:ascii="Arial Narrow" w:hAnsi="Arial Narrow" w:cs="Arial Narrow"/>
      <w:bCs/>
      <w:spacing w:val="2"/>
      <w:szCs w:val="19"/>
    </w:rPr>
  </w:style>
  <w:style w:type="paragraph" w:customStyle="1" w:styleId="ORTNoList1a">
    <w:name w:val="ORT No List 1a"/>
    <w:basedOn w:val="Normal"/>
    <w:link w:val="ORTNoList1aChar"/>
    <w:autoRedefine/>
    <w:qFormat/>
    <w:rsid w:val="00A97ED3"/>
    <w:pPr>
      <w:tabs>
        <w:tab w:val="left" w:leader="underscore" w:pos="2736"/>
        <w:tab w:val="left" w:leader="underscore" w:pos="5976"/>
      </w:tabs>
      <w:kinsoku w:val="0"/>
      <w:overflowPunct w:val="0"/>
      <w:autoSpaceDE/>
      <w:autoSpaceDN/>
      <w:adjustRightInd/>
      <w:spacing w:before="120" w:line="230" w:lineRule="exact"/>
      <w:ind w:left="360"/>
      <w:textAlignment w:val="baseline"/>
    </w:pPr>
    <w:rPr>
      <w:rFonts w:ascii="Arial Narrow" w:hAnsi="Arial Narrow" w:cs="Arial Narrow"/>
      <w:spacing w:val="2"/>
      <w:sz w:val="19"/>
      <w:szCs w:val="19"/>
    </w:rPr>
  </w:style>
  <w:style w:type="character" w:customStyle="1" w:styleId="ORTNoList1Char">
    <w:name w:val="ORT No List 1 Char"/>
    <w:link w:val="ORTNoList1"/>
    <w:rsid w:val="006E0582"/>
    <w:rPr>
      <w:rFonts w:ascii="Arial Narrow" w:hAnsi="Arial Narrow" w:cs="Arial"/>
      <w:b/>
      <w:spacing w:val="3"/>
      <w:szCs w:val="19"/>
    </w:rPr>
  </w:style>
  <w:style w:type="paragraph" w:customStyle="1" w:styleId="Numlvl2a">
    <w:name w:val="Num lvl 2 a."/>
    <w:basedOn w:val="Normal"/>
    <w:next w:val="Normal"/>
    <w:link w:val="Numlvl2aChar"/>
    <w:autoRedefine/>
    <w:qFormat/>
    <w:rsid w:val="00115D07"/>
    <w:pPr>
      <w:kinsoku w:val="0"/>
      <w:overflowPunct w:val="0"/>
      <w:autoSpaceDE/>
      <w:autoSpaceDN/>
      <w:adjustRightInd/>
      <w:spacing w:before="120" w:line="240" w:lineRule="exact"/>
      <w:textAlignment w:val="baseline"/>
    </w:pPr>
    <w:rPr>
      <w:rFonts w:ascii="Arial Narrow" w:hAnsi="Arial Narrow" w:cs="Arial Narrow"/>
      <w:spacing w:val="5"/>
      <w:szCs w:val="19"/>
    </w:rPr>
  </w:style>
  <w:style w:type="character" w:customStyle="1" w:styleId="ORTNoList1aChar">
    <w:name w:val="ORT No List 1a Char"/>
    <w:link w:val="ORTNoList1a"/>
    <w:rsid w:val="00A97ED3"/>
    <w:rPr>
      <w:rFonts w:ascii="Arial Narrow" w:hAnsi="Arial Narrow" w:cs="Arial Narrow"/>
      <w:spacing w:val="2"/>
      <w:sz w:val="19"/>
      <w:szCs w:val="19"/>
    </w:rPr>
  </w:style>
  <w:style w:type="paragraph" w:customStyle="1" w:styleId="DateofEndorse">
    <w:name w:val="Date of Endorse"/>
    <w:basedOn w:val="Normal"/>
    <w:link w:val="DateofEndorseChar"/>
    <w:autoRedefine/>
    <w:qFormat/>
    <w:rsid w:val="00E85FEC"/>
    <w:pPr>
      <w:kinsoku w:val="0"/>
      <w:overflowPunct w:val="0"/>
      <w:autoSpaceDE/>
      <w:autoSpaceDN/>
      <w:adjustRightInd/>
      <w:spacing w:before="337" w:line="223" w:lineRule="exact"/>
      <w:textAlignment w:val="baseline"/>
    </w:pPr>
    <w:rPr>
      <w:rFonts w:ascii="Arial Narrow" w:hAnsi="Arial Narrow" w:cs="Arial Narrow"/>
      <w:spacing w:val="1"/>
      <w:sz w:val="19"/>
      <w:szCs w:val="19"/>
    </w:rPr>
  </w:style>
  <w:style w:type="character" w:customStyle="1" w:styleId="Numlvl2aChar">
    <w:name w:val="Num lvl 2 a. Char"/>
    <w:link w:val="Numlvl2a"/>
    <w:rsid w:val="00115D07"/>
    <w:rPr>
      <w:rFonts w:ascii="Arial Narrow" w:hAnsi="Arial Narrow" w:cs="Arial Narrow"/>
      <w:spacing w:val="5"/>
      <w:szCs w:val="19"/>
    </w:rPr>
  </w:style>
  <w:style w:type="paragraph" w:customStyle="1" w:styleId="Signatureline">
    <w:name w:val="Signature line"/>
    <w:basedOn w:val="Normal"/>
    <w:link w:val="SignaturelineChar"/>
    <w:autoRedefine/>
    <w:qFormat/>
    <w:rsid w:val="00E85FEC"/>
    <w:pPr>
      <w:kinsoku w:val="0"/>
      <w:overflowPunct w:val="0"/>
      <w:autoSpaceDE/>
      <w:autoSpaceDN/>
      <w:adjustRightInd/>
      <w:spacing w:before="36" w:line="207" w:lineRule="exact"/>
      <w:textAlignment w:val="baseline"/>
    </w:pPr>
    <w:rPr>
      <w:rFonts w:ascii="Arial Narrow" w:hAnsi="Arial Narrow" w:cs="Arial Narrow"/>
      <w:i/>
      <w:iCs/>
      <w:sz w:val="19"/>
      <w:szCs w:val="19"/>
    </w:rPr>
  </w:style>
  <w:style w:type="character" w:customStyle="1" w:styleId="DateofEndorseChar">
    <w:name w:val="Date of Endorse Char"/>
    <w:link w:val="DateofEndorse"/>
    <w:rsid w:val="00E85FEC"/>
    <w:rPr>
      <w:rFonts w:ascii="Arial Narrow" w:hAnsi="Arial Narrow" w:cs="Arial Narrow"/>
      <w:spacing w:val="1"/>
      <w:sz w:val="19"/>
      <w:szCs w:val="19"/>
    </w:rPr>
  </w:style>
  <w:style w:type="paragraph" w:customStyle="1" w:styleId="Formnumber">
    <w:name w:val="Form number"/>
    <w:basedOn w:val="Normal"/>
    <w:link w:val="FormnumberChar"/>
    <w:autoRedefine/>
    <w:qFormat/>
    <w:rsid w:val="00820BB7"/>
    <w:pPr>
      <w:kinsoku w:val="0"/>
      <w:overflowPunct w:val="0"/>
      <w:autoSpaceDE/>
      <w:autoSpaceDN/>
      <w:adjustRightInd/>
      <w:spacing w:line="159" w:lineRule="exact"/>
      <w:textAlignment w:val="baseline"/>
    </w:pPr>
    <w:rPr>
      <w:rFonts w:ascii="Arial" w:hAnsi="Arial" w:cs="Arial"/>
      <w:b/>
      <w:bCs/>
      <w:iCs/>
      <w:kern w:val="2"/>
      <w:sz w:val="16"/>
      <w:szCs w:val="16"/>
    </w:rPr>
  </w:style>
  <w:style w:type="character" w:customStyle="1" w:styleId="SignaturelineChar">
    <w:name w:val="Signature line Char"/>
    <w:link w:val="Signatureline"/>
    <w:rsid w:val="00E85FEC"/>
    <w:rPr>
      <w:rFonts w:ascii="Arial Narrow" w:hAnsi="Arial Narrow" w:cs="Arial Narrow"/>
      <w:i/>
      <w:iCs/>
      <w:sz w:val="19"/>
      <w:szCs w:val="19"/>
    </w:rPr>
  </w:style>
  <w:style w:type="paragraph" w:customStyle="1" w:styleId="Formdefinition">
    <w:name w:val="Form definition"/>
    <w:basedOn w:val="Normal"/>
    <w:link w:val="FormdefinitionChar"/>
    <w:autoRedefine/>
    <w:qFormat/>
    <w:rsid w:val="006A6123"/>
    <w:pPr>
      <w:kinsoku w:val="0"/>
      <w:overflowPunct w:val="0"/>
      <w:autoSpaceDE/>
      <w:autoSpaceDN/>
      <w:adjustRightInd/>
      <w:spacing w:line="180" w:lineRule="exact"/>
      <w:textAlignment w:val="baseline"/>
    </w:pPr>
    <w:rPr>
      <w:rFonts w:ascii="Arial Narrow" w:hAnsi="Arial Narrow" w:cs="Arial Narrow"/>
      <w:sz w:val="14"/>
      <w:szCs w:val="14"/>
    </w:rPr>
  </w:style>
  <w:style w:type="character" w:customStyle="1" w:styleId="FormnumberChar">
    <w:name w:val="Form number Char"/>
    <w:link w:val="Formnumber"/>
    <w:rsid w:val="00820BB7"/>
    <w:rPr>
      <w:rFonts w:ascii="Arial" w:hAnsi="Arial" w:cs="Arial"/>
      <w:b/>
      <w:bCs/>
      <w:iCs/>
      <w:kern w:val="2"/>
      <w:sz w:val="16"/>
      <w:szCs w:val="16"/>
    </w:rPr>
  </w:style>
  <w:style w:type="paragraph" w:styleId="Header">
    <w:name w:val="header"/>
    <w:basedOn w:val="Normal"/>
    <w:link w:val="HeaderChar"/>
    <w:unhideWhenUsed/>
    <w:rsid w:val="00C240CD"/>
    <w:pPr>
      <w:tabs>
        <w:tab w:val="center" w:pos="4680"/>
        <w:tab w:val="right" w:pos="9360"/>
      </w:tabs>
    </w:pPr>
  </w:style>
  <w:style w:type="character" w:customStyle="1" w:styleId="FormdefinitionChar">
    <w:name w:val="Form definition Char"/>
    <w:link w:val="Formdefinition"/>
    <w:rsid w:val="006A6123"/>
    <w:rPr>
      <w:rFonts w:ascii="Arial Narrow" w:hAnsi="Arial Narrow" w:cs="Arial Narrow"/>
      <w:sz w:val="14"/>
      <w:szCs w:val="14"/>
    </w:rPr>
  </w:style>
  <w:style w:type="character" w:customStyle="1" w:styleId="HeaderChar">
    <w:name w:val="Header Char"/>
    <w:link w:val="Header"/>
    <w:uiPriority w:val="99"/>
    <w:rsid w:val="00C240CD"/>
    <w:rPr>
      <w:rFonts w:ascii="Times New Roman" w:hAnsi="Times New Roman"/>
      <w:sz w:val="20"/>
      <w:szCs w:val="20"/>
    </w:rPr>
  </w:style>
  <w:style w:type="paragraph" w:styleId="Footer">
    <w:name w:val="footer"/>
    <w:basedOn w:val="Normal"/>
    <w:link w:val="FooterChar"/>
    <w:uiPriority w:val="99"/>
    <w:unhideWhenUsed/>
    <w:rsid w:val="00C240CD"/>
    <w:pPr>
      <w:tabs>
        <w:tab w:val="center" w:pos="4680"/>
        <w:tab w:val="right" w:pos="9360"/>
      </w:tabs>
    </w:pPr>
  </w:style>
  <w:style w:type="character" w:customStyle="1" w:styleId="FooterChar">
    <w:name w:val="Footer Char"/>
    <w:link w:val="Footer"/>
    <w:uiPriority w:val="99"/>
    <w:rsid w:val="00C240CD"/>
    <w:rPr>
      <w:rFonts w:ascii="Times New Roman" w:hAnsi="Times New Roman"/>
      <w:sz w:val="20"/>
      <w:szCs w:val="20"/>
    </w:rPr>
  </w:style>
  <w:style w:type="paragraph" w:styleId="BalloonText">
    <w:name w:val="Balloon Text"/>
    <w:basedOn w:val="Normal"/>
    <w:link w:val="BalloonTextChar"/>
    <w:unhideWhenUsed/>
    <w:rsid w:val="00C240CD"/>
    <w:rPr>
      <w:rFonts w:ascii="Tahoma" w:hAnsi="Tahoma" w:cs="Tahoma"/>
      <w:sz w:val="16"/>
      <w:szCs w:val="16"/>
    </w:rPr>
  </w:style>
  <w:style w:type="character" w:customStyle="1" w:styleId="BalloonTextChar">
    <w:name w:val="Balloon Text Char"/>
    <w:link w:val="BalloonText"/>
    <w:rsid w:val="00C240CD"/>
    <w:rPr>
      <w:rFonts w:ascii="Tahoma" w:hAnsi="Tahoma" w:cs="Tahoma"/>
      <w:sz w:val="16"/>
      <w:szCs w:val="16"/>
    </w:rPr>
  </w:style>
  <w:style w:type="paragraph" w:customStyle="1" w:styleId="ORTBody">
    <w:name w:val="ORT Body"/>
    <w:link w:val="ORTBodyChar"/>
    <w:autoRedefine/>
    <w:qFormat/>
    <w:rsid w:val="00625460"/>
    <w:pPr>
      <w:spacing w:before="120" w:line="240" w:lineRule="exact"/>
    </w:pPr>
    <w:rPr>
      <w:rFonts w:ascii="Arial Narrow" w:eastAsia="MS Mincho" w:hAnsi="Arial Narrow" w:cs="Arial Narrow"/>
      <w:spacing w:val="2"/>
    </w:rPr>
  </w:style>
  <w:style w:type="character" w:styleId="PlaceholderText">
    <w:name w:val="Placeholder Text"/>
    <w:basedOn w:val="DefaultParagraphFont"/>
    <w:uiPriority w:val="99"/>
    <w:semiHidden/>
    <w:rsid w:val="004F6A9D"/>
    <w:rPr>
      <w:color w:val="808080"/>
    </w:rPr>
  </w:style>
  <w:style w:type="character" w:customStyle="1" w:styleId="ORTBodyChar">
    <w:name w:val="ORT Body Char"/>
    <w:basedOn w:val="ORTBody2Char"/>
    <w:link w:val="ORTBody"/>
    <w:rsid w:val="00625460"/>
    <w:rPr>
      <w:rFonts w:ascii="Arial Narrow" w:eastAsia="MS Mincho" w:hAnsi="Arial Narrow" w:cs="Arial Narrow"/>
      <w:b/>
      <w:bCs/>
      <w:spacing w:val="2"/>
      <w:szCs w:val="19"/>
    </w:rPr>
  </w:style>
  <w:style w:type="paragraph" w:styleId="NormalWeb">
    <w:name w:val="Normal (Web)"/>
    <w:basedOn w:val="Normal"/>
    <w:rsid w:val="00F44326"/>
    <w:pPr>
      <w:widowControl/>
      <w:autoSpaceDE/>
      <w:autoSpaceDN/>
      <w:adjustRightInd/>
      <w:spacing w:before="100" w:beforeAutospacing="1" w:after="100" w:afterAutospacing="1"/>
    </w:pPr>
    <w:rPr>
      <w:sz w:val="24"/>
      <w:szCs w:val="24"/>
    </w:rPr>
  </w:style>
  <w:style w:type="paragraph" w:styleId="PlainText">
    <w:name w:val="Plain Text"/>
    <w:basedOn w:val="Normal"/>
    <w:link w:val="PlainTextChar"/>
    <w:unhideWhenUsed/>
    <w:rsid w:val="00F44326"/>
    <w:pPr>
      <w:widowControl/>
      <w:autoSpaceDE/>
      <w:autoSpaceDN/>
      <w:adjustRightInd/>
    </w:pPr>
    <w:rPr>
      <w:rFonts w:ascii="Consolas" w:eastAsia="Calibri" w:hAnsi="Consolas"/>
      <w:sz w:val="21"/>
      <w:szCs w:val="21"/>
      <w:lang w:val="x-none" w:eastAsia="x-none"/>
    </w:rPr>
  </w:style>
  <w:style w:type="character" w:customStyle="1" w:styleId="PlainTextChar">
    <w:name w:val="Plain Text Char"/>
    <w:basedOn w:val="DefaultParagraphFont"/>
    <w:link w:val="PlainText"/>
    <w:rsid w:val="00F44326"/>
    <w:rPr>
      <w:rFonts w:ascii="Consolas" w:eastAsia="Calibri" w:hAnsi="Consolas"/>
      <w:sz w:val="21"/>
      <w:szCs w:val="21"/>
      <w:lang w:val="x-none" w:eastAsia="x-none"/>
    </w:rPr>
  </w:style>
  <w:style w:type="paragraph" w:customStyle="1" w:styleId="Hanging5">
    <w:name w:val="Hanging .5"/>
    <w:basedOn w:val="Normal"/>
    <w:link w:val="Hanging5Char"/>
    <w:autoRedefine/>
    <w:qFormat/>
    <w:rsid w:val="00042047"/>
    <w:pPr>
      <w:tabs>
        <w:tab w:val="left" w:pos="720"/>
      </w:tabs>
      <w:spacing w:before="40" w:line="240" w:lineRule="exact"/>
      <w:ind w:left="720" w:hanging="360"/>
    </w:pPr>
    <w:rPr>
      <w:rFonts w:ascii="Arial Narrow" w:hAnsi="Arial Narrow"/>
    </w:rPr>
  </w:style>
  <w:style w:type="paragraph" w:customStyle="1" w:styleId="Bodynoindent">
    <w:name w:val="Body no indent"/>
    <w:basedOn w:val="Normal"/>
    <w:link w:val="BodynoindentChar"/>
    <w:qFormat/>
    <w:rsid w:val="00AC3E73"/>
    <w:pPr>
      <w:spacing w:before="120" w:line="240" w:lineRule="exact"/>
    </w:pPr>
    <w:rPr>
      <w:rFonts w:ascii="Arial Narrow" w:hAnsi="Arial Narrow"/>
    </w:rPr>
  </w:style>
  <w:style w:type="character" w:customStyle="1" w:styleId="Hanging5Char">
    <w:name w:val="Hanging .5 Char"/>
    <w:basedOn w:val="DefaultParagraphFont"/>
    <w:link w:val="Hanging5"/>
    <w:rsid w:val="00042047"/>
    <w:rPr>
      <w:rFonts w:ascii="Arial Narrow" w:hAnsi="Arial Narrow"/>
    </w:rPr>
  </w:style>
  <w:style w:type="character" w:customStyle="1" w:styleId="BodynoindentChar">
    <w:name w:val="Body no indent Char"/>
    <w:basedOn w:val="DefaultParagraphFont"/>
    <w:link w:val="Bodynoindent"/>
    <w:rsid w:val="00AC3E73"/>
    <w:rPr>
      <w:rFonts w:ascii="Arial Narrow" w:hAnsi="Arial Narrow"/>
    </w:rPr>
  </w:style>
  <w:style w:type="character" w:customStyle="1" w:styleId="Heading1Char">
    <w:name w:val="Heading 1 Char"/>
    <w:basedOn w:val="DefaultParagraphFont"/>
    <w:link w:val="Heading1"/>
    <w:rsid w:val="001E339E"/>
    <w:rPr>
      <w:rFonts w:asciiTheme="majorHAnsi" w:eastAsiaTheme="majorEastAsia" w:hAnsiTheme="majorHAnsi" w:cstheme="majorBidi"/>
      <w:color w:val="365F91" w:themeColor="accent1" w:themeShade="BF"/>
      <w:sz w:val="32"/>
      <w:szCs w:val="32"/>
      <w:lang w:eastAsia="ja-JP"/>
    </w:rPr>
  </w:style>
  <w:style w:type="paragraph" w:customStyle="1" w:styleId="BodyBOLDDisclaimer">
    <w:name w:val="Body BOLD Disclaimer"/>
    <w:basedOn w:val="Normal"/>
    <w:next w:val="ORTBody"/>
    <w:link w:val="BodyBOLDDisclaimerChar"/>
    <w:autoRedefine/>
    <w:qFormat/>
    <w:rsid w:val="001918FF"/>
    <w:pPr>
      <w:spacing w:after="60" w:line="260" w:lineRule="exact"/>
      <w:jc w:val="both"/>
    </w:pPr>
    <w:rPr>
      <w:rFonts w:ascii="Arial Narrow" w:hAnsi="Arial Narrow"/>
      <w:b/>
      <w:sz w:val="24"/>
    </w:rPr>
  </w:style>
  <w:style w:type="paragraph" w:customStyle="1" w:styleId="ORTCBsubhead">
    <w:name w:val="ORT C B subhead"/>
    <w:basedOn w:val="Normal"/>
    <w:link w:val="ORTCBsubheadChar"/>
    <w:qFormat/>
    <w:rsid w:val="00CB296A"/>
    <w:pPr>
      <w:spacing w:before="120" w:after="60" w:line="260" w:lineRule="exact"/>
      <w:jc w:val="center"/>
    </w:pPr>
    <w:rPr>
      <w:rFonts w:ascii="Arial Narrow" w:hAnsi="Arial Narrow"/>
      <w:b/>
      <w:sz w:val="24"/>
    </w:rPr>
  </w:style>
  <w:style w:type="character" w:customStyle="1" w:styleId="BodyBOLDDisclaimerChar">
    <w:name w:val="Body BOLD Disclaimer Char"/>
    <w:basedOn w:val="DefaultParagraphFont"/>
    <w:link w:val="BodyBOLDDisclaimer"/>
    <w:rsid w:val="001918FF"/>
    <w:rPr>
      <w:rFonts w:ascii="Arial Narrow" w:hAnsi="Arial Narrow"/>
      <w:b/>
      <w:sz w:val="24"/>
    </w:rPr>
  </w:style>
  <w:style w:type="character" w:customStyle="1" w:styleId="ORTCBsubheadChar">
    <w:name w:val="ORT C B subhead Char"/>
    <w:basedOn w:val="DefaultParagraphFont"/>
    <w:link w:val="ORTCBsubhead"/>
    <w:rsid w:val="00CB296A"/>
    <w:rPr>
      <w:rFonts w:ascii="Arial Narrow" w:hAnsi="Arial Narrow"/>
      <w:b/>
      <w:sz w:val="24"/>
    </w:rPr>
  </w:style>
  <w:style w:type="paragraph" w:customStyle="1" w:styleId="Body75">
    <w:name w:val="Body .75"/>
    <w:basedOn w:val="Normal"/>
    <w:link w:val="Body75Char"/>
    <w:qFormat/>
    <w:rsid w:val="00042047"/>
    <w:pPr>
      <w:tabs>
        <w:tab w:val="left" w:pos="1260"/>
      </w:tabs>
      <w:spacing w:line="240" w:lineRule="exact"/>
      <w:ind w:left="1080"/>
    </w:pPr>
    <w:rPr>
      <w:rFonts w:ascii="Arial Narrow" w:hAnsi="Arial Narrow" w:cs="Arial"/>
      <w:sz w:val="18"/>
    </w:rPr>
  </w:style>
  <w:style w:type="character" w:customStyle="1" w:styleId="Body75Char">
    <w:name w:val="Body .75 Char"/>
    <w:basedOn w:val="DefaultParagraphFont"/>
    <w:link w:val="Body75"/>
    <w:rsid w:val="00042047"/>
    <w:rPr>
      <w:rFonts w:ascii="Arial Narrow" w:hAnsi="Arial Narrow" w:cs="Arial"/>
      <w:sz w:val="18"/>
    </w:rPr>
  </w:style>
  <w:style w:type="character" w:customStyle="1" w:styleId="Heading2Char">
    <w:name w:val="Heading 2 Char"/>
    <w:basedOn w:val="DefaultParagraphFont"/>
    <w:link w:val="Heading2"/>
    <w:semiHidden/>
    <w:rsid w:val="00914D85"/>
    <w:rPr>
      <w:rFonts w:asciiTheme="majorHAnsi" w:eastAsiaTheme="majorEastAsia" w:hAnsiTheme="majorHAnsi" w:cstheme="majorBidi"/>
      <w:color w:val="365F91" w:themeColor="accent1" w:themeShade="BF"/>
      <w:sz w:val="26"/>
      <w:szCs w:val="26"/>
      <w:lang w:eastAsia="ja-JP"/>
    </w:rPr>
  </w:style>
  <w:style w:type="character" w:customStyle="1" w:styleId="Heading3Char">
    <w:name w:val="Heading 3 Char"/>
    <w:basedOn w:val="DefaultParagraphFont"/>
    <w:link w:val="Heading3"/>
    <w:semiHidden/>
    <w:rsid w:val="00914D85"/>
    <w:rPr>
      <w:rFonts w:asciiTheme="majorHAnsi" w:eastAsiaTheme="majorEastAsia" w:hAnsiTheme="majorHAnsi" w:cstheme="majorBidi"/>
      <w:color w:val="243F60" w:themeColor="accent1" w:themeShade="7F"/>
      <w:szCs w:val="24"/>
      <w:lang w:eastAsia="ja-JP"/>
    </w:rPr>
  </w:style>
  <w:style w:type="character" w:customStyle="1" w:styleId="Heading4Char">
    <w:name w:val="Heading 4 Char"/>
    <w:basedOn w:val="DefaultParagraphFont"/>
    <w:link w:val="Heading4"/>
    <w:semiHidden/>
    <w:rsid w:val="00914D85"/>
    <w:rPr>
      <w:rFonts w:asciiTheme="majorHAnsi" w:eastAsiaTheme="majorEastAsia" w:hAnsiTheme="majorHAnsi" w:cstheme="majorBidi"/>
      <w:i/>
      <w:iCs/>
      <w:color w:val="365F91" w:themeColor="accent1" w:themeShade="BF"/>
      <w:szCs w:val="24"/>
      <w:lang w:eastAsia="ja-JP"/>
    </w:rPr>
  </w:style>
  <w:style w:type="character" w:customStyle="1" w:styleId="Heading5Char">
    <w:name w:val="Heading 5 Char"/>
    <w:basedOn w:val="DefaultParagraphFont"/>
    <w:link w:val="Heading5"/>
    <w:semiHidden/>
    <w:rsid w:val="00914D85"/>
    <w:rPr>
      <w:rFonts w:asciiTheme="majorHAnsi" w:eastAsiaTheme="majorEastAsia" w:hAnsiTheme="majorHAnsi" w:cstheme="majorBidi"/>
      <w:color w:val="365F91" w:themeColor="accent1" w:themeShade="BF"/>
      <w:szCs w:val="24"/>
      <w:lang w:eastAsia="ja-JP"/>
    </w:rPr>
  </w:style>
  <w:style w:type="character" w:customStyle="1" w:styleId="Heading6Char">
    <w:name w:val="Heading 6 Char"/>
    <w:basedOn w:val="DefaultParagraphFont"/>
    <w:link w:val="Heading6"/>
    <w:semiHidden/>
    <w:rsid w:val="00914D85"/>
    <w:rPr>
      <w:rFonts w:asciiTheme="majorHAnsi" w:eastAsiaTheme="majorEastAsia" w:hAnsiTheme="majorHAnsi" w:cstheme="majorBidi"/>
      <w:color w:val="243F60" w:themeColor="accent1" w:themeShade="7F"/>
      <w:szCs w:val="24"/>
      <w:lang w:eastAsia="ja-JP"/>
    </w:rPr>
  </w:style>
  <w:style w:type="character" w:customStyle="1" w:styleId="Heading7Char">
    <w:name w:val="Heading 7 Char"/>
    <w:basedOn w:val="DefaultParagraphFont"/>
    <w:link w:val="Heading7"/>
    <w:semiHidden/>
    <w:rsid w:val="00914D85"/>
    <w:rPr>
      <w:rFonts w:asciiTheme="majorHAnsi" w:eastAsiaTheme="majorEastAsia" w:hAnsiTheme="majorHAnsi" w:cstheme="majorBidi"/>
      <w:i/>
      <w:iCs/>
      <w:color w:val="243F60" w:themeColor="accent1" w:themeShade="7F"/>
      <w:szCs w:val="24"/>
      <w:lang w:eastAsia="ja-JP"/>
    </w:rPr>
  </w:style>
  <w:style w:type="character" w:customStyle="1" w:styleId="Heading8Char">
    <w:name w:val="Heading 8 Char"/>
    <w:basedOn w:val="DefaultParagraphFont"/>
    <w:link w:val="Heading8"/>
    <w:semiHidden/>
    <w:rsid w:val="00914D85"/>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semiHidden/>
    <w:rsid w:val="00914D85"/>
    <w:rPr>
      <w:rFonts w:asciiTheme="majorHAnsi" w:eastAsiaTheme="majorEastAsia" w:hAnsiTheme="majorHAnsi" w:cstheme="majorBidi"/>
      <w:i/>
      <w:iCs/>
      <w:color w:val="272727" w:themeColor="text1" w:themeTint="D8"/>
      <w:sz w:val="21"/>
      <w:szCs w:val="21"/>
      <w:lang w:eastAsia="ja-JP"/>
    </w:rPr>
  </w:style>
  <w:style w:type="paragraph" w:customStyle="1" w:styleId="Default">
    <w:name w:val="Default"/>
    <w:rsid w:val="00914D85"/>
    <w:pPr>
      <w:widowControl w:val="0"/>
      <w:autoSpaceDE w:val="0"/>
      <w:autoSpaceDN w:val="0"/>
      <w:adjustRightInd w:val="0"/>
    </w:pPr>
    <w:rPr>
      <w:rFonts w:ascii="Times New Roman" w:hAnsi="Times New Roman"/>
      <w:color w:val="000000"/>
      <w:sz w:val="24"/>
      <w:szCs w:val="24"/>
    </w:rPr>
  </w:style>
  <w:style w:type="character" w:styleId="LineNumber">
    <w:name w:val="line number"/>
    <w:qFormat/>
    <w:rsid w:val="00914D85"/>
    <w:rPr>
      <w:rFonts w:ascii="Arial Narrow" w:hAnsi="Arial Narrow"/>
      <w:b/>
      <w:sz w:val="16"/>
    </w:rPr>
  </w:style>
  <w:style w:type="numbering" w:styleId="111111">
    <w:name w:val="Outline List 2"/>
    <w:basedOn w:val="NoList"/>
    <w:rsid w:val="00914D85"/>
    <w:pPr>
      <w:numPr>
        <w:numId w:val="9"/>
      </w:numPr>
    </w:pPr>
  </w:style>
  <w:style w:type="numbering" w:styleId="1ai">
    <w:name w:val="Outline List 1"/>
    <w:basedOn w:val="NoList"/>
    <w:rsid w:val="00914D85"/>
    <w:pPr>
      <w:numPr>
        <w:numId w:val="10"/>
      </w:numPr>
    </w:pPr>
  </w:style>
  <w:style w:type="numbering" w:styleId="ArticleSection">
    <w:name w:val="Outline List 3"/>
    <w:basedOn w:val="NoList"/>
    <w:rsid w:val="00914D85"/>
    <w:pPr>
      <w:numPr>
        <w:numId w:val="11"/>
      </w:numPr>
    </w:pPr>
  </w:style>
  <w:style w:type="paragraph" w:styleId="Bibliography">
    <w:name w:val="Bibliography"/>
    <w:basedOn w:val="Normal"/>
    <w:next w:val="Normal"/>
    <w:uiPriority w:val="37"/>
    <w:semiHidden/>
    <w:unhideWhenUsed/>
    <w:rsid w:val="00914D85"/>
    <w:pPr>
      <w:widowControl/>
      <w:autoSpaceDE/>
      <w:autoSpaceDN/>
      <w:adjustRightInd/>
      <w:jc w:val="both"/>
    </w:pPr>
    <w:rPr>
      <w:rFonts w:asciiTheme="minorHAnsi" w:eastAsia="MS Mincho" w:hAnsiTheme="minorHAnsi"/>
      <w:szCs w:val="24"/>
      <w:lang w:eastAsia="ja-JP"/>
    </w:rPr>
  </w:style>
  <w:style w:type="paragraph" w:styleId="BlockText">
    <w:name w:val="Block Text"/>
    <w:basedOn w:val="Normal"/>
    <w:rsid w:val="00914D85"/>
    <w:pPr>
      <w:widowControl/>
      <w:pBdr>
        <w:top w:val="single" w:sz="2" w:space="10" w:color="4F81BD" w:themeColor="accent1"/>
        <w:left w:val="single" w:sz="2" w:space="10" w:color="4F81BD" w:themeColor="accent1"/>
        <w:bottom w:val="single" w:sz="2" w:space="10" w:color="4F81BD" w:themeColor="accent1"/>
        <w:right w:val="single" w:sz="2" w:space="10" w:color="4F81BD" w:themeColor="accent1"/>
      </w:pBdr>
      <w:autoSpaceDE/>
      <w:autoSpaceDN/>
      <w:adjustRightInd/>
      <w:ind w:left="1152" w:right="1152"/>
      <w:jc w:val="both"/>
    </w:pPr>
    <w:rPr>
      <w:rFonts w:asciiTheme="minorHAnsi" w:eastAsiaTheme="minorEastAsia" w:hAnsiTheme="minorHAnsi" w:cstheme="minorBidi"/>
      <w:i/>
      <w:iCs/>
      <w:color w:val="4F81BD" w:themeColor="accent1"/>
      <w:szCs w:val="24"/>
      <w:lang w:eastAsia="ja-JP"/>
    </w:rPr>
  </w:style>
  <w:style w:type="paragraph" w:styleId="BodyText">
    <w:name w:val="Body Text"/>
    <w:basedOn w:val="Normal"/>
    <w:link w:val="BodyTextChar"/>
    <w:rsid w:val="00914D85"/>
    <w:pPr>
      <w:widowControl/>
      <w:autoSpaceDE/>
      <w:autoSpaceDN/>
      <w:adjustRightInd/>
      <w:spacing w:after="120"/>
      <w:jc w:val="both"/>
    </w:pPr>
    <w:rPr>
      <w:rFonts w:asciiTheme="minorHAnsi" w:eastAsia="MS Mincho" w:hAnsiTheme="minorHAnsi"/>
      <w:szCs w:val="24"/>
      <w:lang w:eastAsia="ja-JP"/>
    </w:rPr>
  </w:style>
  <w:style w:type="character" w:customStyle="1" w:styleId="BodyTextChar">
    <w:name w:val="Body Text Char"/>
    <w:basedOn w:val="DefaultParagraphFont"/>
    <w:link w:val="BodyText"/>
    <w:rsid w:val="00914D85"/>
    <w:rPr>
      <w:rFonts w:asciiTheme="minorHAnsi" w:eastAsia="MS Mincho" w:hAnsiTheme="minorHAnsi"/>
      <w:szCs w:val="24"/>
      <w:lang w:eastAsia="ja-JP"/>
    </w:rPr>
  </w:style>
  <w:style w:type="paragraph" w:styleId="BodyText2">
    <w:name w:val="Body Text 2"/>
    <w:basedOn w:val="Normal"/>
    <w:link w:val="BodyText2Char"/>
    <w:rsid w:val="00914D85"/>
    <w:pPr>
      <w:widowControl/>
      <w:autoSpaceDE/>
      <w:autoSpaceDN/>
      <w:adjustRightInd/>
      <w:spacing w:after="120" w:line="480" w:lineRule="auto"/>
      <w:jc w:val="both"/>
    </w:pPr>
    <w:rPr>
      <w:rFonts w:asciiTheme="minorHAnsi" w:eastAsia="MS Mincho" w:hAnsiTheme="minorHAnsi"/>
      <w:szCs w:val="24"/>
      <w:lang w:eastAsia="ja-JP"/>
    </w:rPr>
  </w:style>
  <w:style w:type="character" w:customStyle="1" w:styleId="BodyText2Char">
    <w:name w:val="Body Text 2 Char"/>
    <w:basedOn w:val="DefaultParagraphFont"/>
    <w:link w:val="BodyText2"/>
    <w:rsid w:val="00914D85"/>
    <w:rPr>
      <w:rFonts w:asciiTheme="minorHAnsi" w:eastAsia="MS Mincho" w:hAnsiTheme="minorHAnsi"/>
      <w:szCs w:val="24"/>
      <w:lang w:eastAsia="ja-JP"/>
    </w:rPr>
  </w:style>
  <w:style w:type="paragraph" w:styleId="BodyText3">
    <w:name w:val="Body Text 3"/>
    <w:basedOn w:val="Normal"/>
    <w:link w:val="BodyText3Char"/>
    <w:rsid w:val="00914D85"/>
    <w:pPr>
      <w:widowControl/>
      <w:autoSpaceDE/>
      <w:autoSpaceDN/>
      <w:adjustRightInd/>
      <w:spacing w:after="120"/>
      <w:jc w:val="both"/>
    </w:pPr>
    <w:rPr>
      <w:rFonts w:asciiTheme="minorHAnsi" w:eastAsia="MS Mincho" w:hAnsiTheme="minorHAnsi"/>
      <w:sz w:val="16"/>
      <w:szCs w:val="16"/>
      <w:lang w:eastAsia="ja-JP"/>
    </w:rPr>
  </w:style>
  <w:style w:type="character" w:customStyle="1" w:styleId="BodyText3Char">
    <w:name w:val="Body Text 3 Char"/>
    <w:basedOn w:val="DefaultParagraphFont"/>
    <w:link w:val="BodyText3"/>
    <w:rsid w:val="00914D85"/>
    <w:rPr>
      <w:rFonts w:asciiTheme="minorHAnsi" w:eastAsia="MS Mincho" w:hAnsiTheme="minorHAnsi"/>
      <w:sz w:val="16"/>
      <w:szCs w:val="16"/>
      <w:lang w:eastAsia="ja-JP"/>
    </w:rPr>
  </w:style>
  <w:style w:type="paragraph" w:styleId="BodyTextFirstIndent">
    <w:name w:val="Body Text First Indent"/>
    <w:basedOn w:val="BodyText"/>
    <w:link w:val="BodyTextFirstIndentChar"/>
    <w:rsid w:val="00914D85"/>
    <w:pPr>
      <w:spacing w:after="0"/>
      <w:ind w:firstLine="360"/>
    </w:pPr>
  </w:style>
  <w:style w:type="character" w:customStyle="1" w:styleId="BodyTextFirstIndentChar">
    <w:name w:val="Body Text First Indent Char"/>
    <w:basedOn w:val="BodyTextChar"/>
    <w:link w:val="BodyTextFirstIndent"/>
    <w:rsid w:val="00914D85"/>
    <w:rPr>
      <w:rFonts w:asciiTheme="minorHAnsi" w:eastAsia="MS Mincho" w:hAnsiTheme="minorHAnsi"/>
      <w:szCs w:val="24"/>
      <w:lang w:eastAsia="ja-JP"/>
    </w:rPr>
  </w:style>
  <w:style w:type="paragraph" w:styleId="BodyTextIndent">
    <w:name w:val="Body Text Indent"/>
    <w:basedOn w:val="Normal"/>
    <w:link w:val="BodyTextIndentChar"/>
    <w:rsid w:val="00914D85"/>
    <w:pPr>
      <w:widowControl/>
      <w:autoSpaceDE/>
      <w:autoSpaceDN/>
      <w:adjustRightInd/>
      <w:spacing w:after="120"/>
      <w:ind w:left="360"/>
      <w:jc w:val="both"/>
    </w:pPr>
    <w:rPr>
      <w:rFonts w:asciiTheme="minorHAnsi" w:eastAsia="MS Mincho" w:hAnsiTheme="minorHAnsi"/>
      <w:szCs w:val="24"/>
      <w:lang w:eastAsia="ja-JP"/>
    </w:rPr>
  </w:style>
  <w:style w:type="character" w:customStyle="1" w:styleId="BodyTextIndentChar">
    <w:name w:val="Body Text Indent Char"/>
    <w:basedOn w:val="DefaultParagraphFont"/>
    <w:link w:val="BodyTextIndent"/>
    <w:rsid w:val="00914D85"/>
    <w:rPr>
      <w:rFonts w:asciiTheme="minorHAnsi" w:eastAsia="MS Mincho" w:hAnsiTheme="minorHAnsi"/>
      <w:szCs w:val="24"/>
      <w:lang w:eastAsia="ja-JP"/>
    </w:rPr>
  </w:style>
  <w:style w:type="paragraph" w:styleId="BodyTextFirstIndent2">
    <w:name w:val="Body Text First Indent 2"/>
    <w:basedOn w:val="BodyTextIndent"/>
    <w:link w:val="BodyTextFirstIndent2Char"/>
    <w:rsid w:val="00914D85"/>
    <w:pPr>
      <w:spacing w:after="0"/>
      <w:ind w:firstLine="360"/>
    </w:pPr>
  </w:style>
  <w:style w:type="character" w:customStyle="1" w:styleId="BodyTextFirstIndent2Char">
    <w:name w:val="Body Text First Indent 2 Char"/>
    <w:basedOn w:val="BodyTextIndentChar"/>
    <w:link w:val="BodyTextFirstIndent2"/>
    <w:rsid w:val="00914D85"/>
    <w:rPr>
      <w:rFonts w:asciiTheme="minorHAnsi" w:eastAsia="MS Mincho" w:hAnsiTheme="minorHAnsi"/>
      <w:szCs w:val="24"/>
      <w:lang w:eastAsia="ja-JP"/>
    </w:rPr>
  </w:style>
  <w:style w:type="paragraph" w:styleId="BodyTextIndent2">
    <w:name w:val="Body Text Indent 2"/>
    <w:basedOn w:val="Normal"/>
    <w:link w:val="BodyTextIndent2Char"/>
    <w:rsid w:val="00914D85"/>
    <w:pPr>
      <w:widowControl/>
      <w:autoSpaceDE/>
      <w:autoSpaceDN/>
      <w:adjustRightInd/>
      <w:spacing w:after="120" w:line="480" w:lineRule="auto"/>
      <w:ind w:left="360"/>
      <w:jc w:val="both"/>
    </w:pPr>
    <w:rPr>
      <w:rFonts w:asciiTheme="minorHAnsi" w:eastAsia="MS Mincho" w:hAnsiTheme="minorHAnsi"/>
      <w:szCs w:val="24"/>
      <w:lang w:eastAsia="ja-JP"/>
    </w:rPr>
  </w:style>
  <w:style w:type="character" w:customStyle="1" w:styleId="BodyTextIndent2Char">
    <w:name w:val="Body Text Indent 2 Char"/>
    <w:basedOn w:val="DefaultParagraphFont"/>
    <w:link w:val="BodyTextIndent2"/>
    <w:rsid w:val="00914D85"/>
    <w:rPr>
      <w:rFonts w:asciiTheme="minorHAnsi" w:eastAsia="MS Mincho" w:hAnsiTheme="minorHAnsi"/>
      <w:szCs w:val="24"/>
      <w:lang w:eastAsia="ja-JP"/>
    </w:rPr>
  </w:style>
  <w:style w:type="paragraph" w:styleId="BodyTextIndent3">
    <w:name w:val="Body Text Indent 3"/>
    <w:basedOn w:val="Normal"/>
    <w:link w:val="BodyTextIndent3Char"/>
    <w:rsid w:val="00914D85"/>
    <w:pPr>
      <w:widowControl/>
      <w:autoSpaceDE/>
      <w:autoSpaceDN/>
      <w:adjustRightInd/>
      <w:spacing w:after="120"/>
      <w:ind w:left="360"/>
      <w:jc w:val="both"/>
    </w:pPr>
    <w:rPr>
      <w:rFonts w:asciiTheme="minorHAnsi" w:eastAsia="MS Mincho" w:hAnsiTheme="minorHAnsi"/>
      <w:sz w:val="16"/>
      <w:szCs w:val="16"/>
      <w:lang w:eastAsia="ja-JP"/>
    </w:rPr>
  </w:style>
  <w:style w:type="character" w:customStyle="1" w:styleId="BodyTextIndent3Char">
    <w:name w:val="Body Text Indent 3 Char"/>
    <w:basedOn w:val="DefaultParagraphFont"/>
    <w:link w:val="BodyTextIndent3"/>
    <w:rsid w:val="00914D85"/>
    <w:rPr>
      <w:rFonts w:asciiTheme="minorHAnsi" w:eastAsia="MS Mincho" w:hAnsiTheme="minorHAnsi"/>
      <w:sz w:val="16"/>
      <w:szCs w:val="16"/>
      <w:lang w:eastAsia="ja-JP"/>
    </w:rPr>
  </w:style>
  <w:style w:type="character" w:styleId="BookTitle">
    <w:name w:val="Book Title"/>
    <w:basedOn w:val="DefaultParagraphFont"/>
    <w:uiPriority w:val="33"/>
    <w:qFormat/>
    <w:rsid w:val="00914D85"/>
    <w:rPr>
      <w:b/>
      <w:bCs/>
      <w:i/>
      <w:iCs/>
      <w:spacing w:val="5"/>
    </w:rPr>
  </w:style>
  <w:style w:type="paragraph" w:styleId="Caption">
    <w:name w:val="caption"/>
    <w:basedOn w:val="Normal"/>
    <w:next w:val="Normal"/>
    <w:semiHidden/>
    <w:unhideWhenUsed/>
    <w:qFormat/>
    <w:rsid w:val="00914D85"/>
    <w:pPr>
      <w:widowControl/>
      <w:autoSpaceDE/>
      <w:autoSpaceDN/>
      <w:adjustRightInd/>
      <w:spacing w:after="200"/>
      <w:jc w:val="both"/>
    </w:pPr>
    <w:rPr>
      <w:rFonts w:asciiTheme="minorHAnsi" w:eastAsia="MS Mincho" w:hAnsiTheme="minorHAnsi"/>
      <w:i/>
      <w:iCs/>
      <w:color w:val="1F497D" w:themeColor="text2"/>
      <w:sz w:val="18"/>
      <w:szCs w:val="18"/>
      <w:lang w:eastAsia="ja-JP"/>
    </w:rPr>
  </w:style>
  <w:style w:type="paragraph" w:styleId="Closing">
    <w:name w:val="Closing"/>
    <w:basedOn w:val="Normal"/>
    <w:link w:val="ClosingChar"/>
    <w:rsid w:val="00914D85"/>
    <w:pPr>
      <w:widowControl/>
      <w:autoSpaceDE/>
      <w:autoSpaceDN/>
      <w:adjustRightInd/>
      <w:ind w:left="4320"/>
      <w:jc w:val="both"/>
    </w:pPr>
    <w:rPr>
      <w:rFonts w:asciiTheme="minorHAnsi" w:eastAsia="MS Mincho" w:hAnsiTheme="minorHAnsi"/>
      <w:szCs w:val="24"/>
      <w:lang w:eastAsia="ja-JP"/>
    </w:rPr>
  </w:style>
  <w:style w:type="character" w:customStyle="1" w:styleId="ClosingChar">
    <w:name w:val="Closing Char"/>
    <w:basedOn w:val="DefaultParagraphFont"/>
    <w:link w:val="Closing"/>
    <w:rsid w:val="00914D85"/>
    <w:rPr>
      <w:rFonts w:asciiTheme="minorHAnsi" w:eastAsia="MS Mincho" w:hAnsiTheme="minorHAnsi"/>
      <w:szCs w:val="24"/>
      <w:lang w:eastAsia="ja-JP"/>
    </w:rPr>
  </w:style>
  <w:style w:type="table" w:styleId="ColorfulGrid">
    <w:name w:val="Colorful Grid"/>
    <w:basedOn w:val="TableNormal"/>
    <w:uiPriority w:val="73"/>
    <w:rsid w:val="00914D85"/>
    <w:rPr>
      <w:rFonts w:ascii="Times New Roman" w:eastAsia="MS Mincho" w:hAnsi="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14D85"/>
    <w:rPr>
      <w:rFonts w:ascii="Times New Roman" w:eastAsia="MS Mincho"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914D85"/>
    <w:rPr>
      <w:rFonts w:ascii="Times New Roman" w:eastAsia="MS Mincho" w:hAnsi="Times New Roman"/>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914D85"/>
    <w:rPr>
      <w:rFonts w:ascii="Times New Roman" w:eastAsia="MS Mincho" w:hAnsi="Times New Roman"/>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914D85"/>
    <w:rPr>
      <w:rFonts w:ascii="Times New Roman" w:eastAsia="MS Mincho" w:hAnsi="Times New Roman"/>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914D85"/>
    <w:rPr>
      <w:rFonts w:ascii="Times New Roman" w:eastAsia="MS Mincho" w:hAnsi="Times New Roman"/>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14D85"/>
    <w:rPr>
      <w:rFonts w:ascii="Times New Roman" w:eastAsia="MS Mincho" w:hAnsi="Times New Roman"/>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914D85"/>
    <w:rPr>
      <w:rFonts w:ascii="Times New Roman" w:eastAsia="MS Mincho" w:hAnsi="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914D85"/>
    <w:rPr>
      <w:rFonts w:ascii="Times New Roman" w:eastAsia="MS Mincho" w:hAnsi="Times New Roman"/>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914D85"/>
    <w:rPr>
      <w:rFonts w:ascii="Times New Roman" w:eastAsia="MS Mincho" w:hAnsi="Times New Roman"/>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914D85"/>
    <w:rPr>
      <w:rFonts w:ascii="Times New Roman" w:eastAsia="MS Mincho" w:hAnsi="Times New Roman"/>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914D85"/>
    <w:rPr>
      <w:rFonts w:ascii="Times New Roman" w:eastAsia="MS Mincho" w:hAnsi="Times New Roman"/>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914D85"/>
    <w:rPr>
      <w:rFonts w:ascii="Times New Roman" w:eastAsia="MS Mincho" w:hAnsi="Times New Roman"/>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914D85"/>
    <w:rPr>
      <w:rFonts w:ascii="Times New Roman" w:eastAsia="MS Mincho" w:hAnsi="Times New Roman"/>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914D85"/>
    <w:rPr>
      <w:rFonts w:ascii="Times New Roman" w:eastAsia="MS Mincho" w:hAnsi="Times New Roman"/>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14D85"/>
    <w:rPr>
      <w:rFonts w:ascii="Times New Roman" w:eastAsia="MS Mincho" w:hAnsi="Times New Roman"/>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14D85"/>
    <w:rPr>
      <w:rFonts w:ascii="Times New Roman" w:eastAsia="MS Mincho" w:hAnsi="Times New Roman"/>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14D85"/>
    <w:rPr>
      <w:rFonts w:ascii="Times New Roman" w:eastAsia="MS Mincho" w:hAnsi="Times New Roman"/>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914D85"/>
    <w:rPr>
      <w:rFonts w:ascii="Times New Roman" w:eastAsia="MS Mincho" w:hAnsi="Times New Roman"/>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14D85"/>
    <w:rPr>
      <w:rFonts w:ascii="Times New Roman" w:eastAsia="MS Mincho" w:hAnsi="Times New Roman"/>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14D85"/>
    <w:rPr>
      <w:rFonts w:ascii="Times New Roman" w:eastAsia="MS Mincho" w:hAnsi="Times New Roman"/>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aliases w:val="ADS Comments"/>
    <w:basedOn w:val="DefaultParagraphFont"/>
    <w:qFormat/>
    <w:rsid w:val="00914D85"/>
    <w:rPr>
      <w:sz w:val="16"/>
      <w:szCs w:val="16"/>
    </w:rPr>
  </w:style>
  <w:style w:type="paragraph" w:styleId="CommentText">
    <w:name w:val="annotation text"/>
    <w:basedOn w:val="Normal"/>
    <w:link w:val="CommentTextChar"/>
    <w:rsid w:val="00914D85"/>
    <w:pPr>
      <w:widowControl/>
      <w:autoSpaceDE/>
      <w:autoSpaceDN/>
      <w:adjustRightInd/>
      <w:jc w:val="both"/>
    </w:pPr>
    <w:rPr>
      <w:rFonts w:asciiTheme="minorHAnsi" w:eastAsia="MS Mincho" w:hAnsiTheme="minorHAnsi"/>
      <w:lang w:eastAsia="ja-JP"/>
    </w:rPr>
  </w:style>
  <w:style w:type="character" w:customStyle="1" w:styleId="CommentTextChar">
    <w:name w:val="Comment Text Char"/>
    <w:basedOn w:val="DefaultParagraphFont"/>
    <w:link w:val="CommentText"/>
    <w:rsid w:val="00914D85"/>
    <w:rPr>
      <w:rFonts w:asciiTheme="minorHAnsi" w:eastAsia="MS Mincho" w:hAnsiTheme="minorHAnsi"/>
      <w:lang w:eastAsia="ja-JP"/>
    </w:rPr>
  </w:style>
  <w:style w:type="paragraph" w:styleId="CommentSubject">
    <w:name w:val="annotation subject"/>
    <w:basedOn w:val="CommentText"/>
    <w:next w:val="CommentText"/>
    <w:link w:val="CommentSubjectChar"/>
    <w:rsid w:val="00914D85"/>
    <w:rPr>
      <w:b/>
      <w:bCs/>
    </w:rPr>
  </w:style>
  <w:style w:type="character" w:customStyle="1" w:styleId="CommentSubjectChar">
    <w:name w:val="Comment Subject Char"/>
    <w:basedOn w:val="CommentTextChar"/>
    <w:link w:val="CommentSubject"/>
    <w:rsid w:val="00914D85"/>
    <w:rPr>
      <w:rFonts w:asciiTheme="minorHAnsi" w:eastAsia="MS Mincho" w:hAnsiTheme="minorHAnsi"/>
      <w:b/>
      <w:bCs/>
      <w:lang w:eastAsia="ja-JP"/>
    </w:rPr>
  </w:style>
  <w:style w:type="table" w:styleId="DarkList">
    <w:name w:val="Dark List"/>
    <w:basedOn w:val="TableNormal"/>
    <w:uiPriority w:val="70"/>
    <w:rsid w:val="00914D85"/>
    <w:rPr>
      <w:rFonts w:ascii="Times New Roman" w:eastAsia="MS Mincho" w:hAnsi="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14D85"/>
    <w:rPr>
      <w:rFonts w:ascii="Times New Roman" w:eastAsia="MS Mincho" w:hAnsi="Times New Roman"/>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914D85"/>
    <w:rPr>
      <w:rFonts w:ascii="Times New Roman" w:eastAsia="MS Mincho" w:hAnsi="Times New Roman"/>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914D85"/>
    <w:rPr>
      <w:rFonts w:ascii="Times New Roman" w:eastAsia="MS Mincho" w:hAnsi="Times New Roman"/>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914D85"/>
    <w:rPr>
      <w:rFonts w:ascii="Times New Roman" w:eastAsia="MS Mincho" w:hAnsi="Times New Roman"/>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914D85"/>
    <w:rPr>
      <w:rFonts w:ascii="Times New Roman" w:eastAsia="MS Mincho" w:hAnsi="Times New Roman"/>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914D85"/>
    <w:rPr>
      <w:rFonts w:ascii="Times New Roman" w:eastAsia="MS Mincho" w:hAnsi="Times New Roman"/>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914D85"/>
    <w:pPr>
      <w:widowControl/>
      <w:autoSpaceDE/>
      <w:autoSpaceDN/>
      <w:adjustRightInd/>
      <w:jc w:val="both"/>
    </w:pPr>
    <w:rPr>
      <w:rFonts w:asciiTheme="minorHAnsi" w:eastAsia="MS Mincho" w:hAnsiTheme="minorHAnsi"/>
      <w:szCs w:val="24"/>
      <w:lang w:eastAsia="ja-JP"/>
    </w:rPr>
  </w:style>
  <w:style w:type="character" w:customStyle="1" w:styleId="DateChar">
    <w:name w:val="Date Char"/>
    <w:basedOn w:val="DefaultParagraphFont"/>
    <w:link w:val="Date"/>
    <w:rsid w:val="00914D85"/>
    <w:rPr>
      <w:rFonts w:asciiTheme="minorHAnsi" w:eastAsia="MS Mincho" w:hAnsiTheme="minorHAnsi"/>
      <w:szCs w:val="24"/>
      <w:lang w:eastAsia="ja-JP"/>
    </w:rPr>
  </w:style>
  <w:style w:type="paragraph" w:styleId="DocumentMap">
    <w:name w:val="Document Map"/>
    <w:basedOn w:val="Normal"/>
    <w:link w:val="DocumentMapChar"/>
    <w:rsid w:val="00914D85"/>
    <w:pPr>
      <w:widowControl/>
      <w:autoSpaceDE/>
      <w:autoSpaceDN/>
      <w:adjustRightInd/>
      <w:jc w:val="both"/>
    </w:pPr>
    <w:rPr>
      <w:rFonts w:ascii="Segoe UI" w:eastAsia="MS Mincho" w:hAnsi="Segoe UI" w:cs="Segoe UI"/>
      <w:sz w:val="16"/>
      <w:szCs w:val="16"/>
      <w:lang w:eastAsia="ja-JP"/>
    </w:rPr>
  </w:style>
  <w:style w:type="character" w:customStyle="1" w:styleId="DocumentMapChar">
    <w:name w:val="Document Map Char"/>
    <w:basedOn w:val="DefaultParagraphFont"/>
    <w:link w:val="DocumentMap"/>
    <w:rsid w:val="00914D85"/>
    <w:rPr>
      <w:rFonts w:ascii="Segoe UI" w:eastAsia="MS Mincho" w:hAnsi="Segoe UI" w:cs="Segoe UI"/>
      <w:sz w:val="16"/>
      <w:szCs w:val="16"/>
      <w:lang w:eastAsia="ja-JP"/>
    </w:rPr>
  </w:style>
  <w:style w:type="paragraph" w:styleId="E-mailSignature">
    <w:name w:val="E-mail Signature"/>
    <w:basedOn w:val="Normal"/>
    <w:link w:val="E-mailSignatureChar"/>
    <w:rsid w:val="00914D85"/>
    <w:pPr>
      <w:widowControl/>
      <w:autoSpaceDE/>
      <w:autoSpaceDN/>
      <w:adjustRightInd/>
      <w:jc w:val="both"/>
    </w:pPr>
    <w:rPr>
      <w:rFonts w:asciiTheme="minorHAnsi" w:eastAsia="MS Mincho" w:hAnsiTheme="minorHAnsi"/>
      <w:szCs w:val="24"/>
      <w:lang w:eastAsia="ja-JP"/>
    </w:rPr>
  </w:style>
  <w:style w:type="character" w:customStyle="1" w:styleId="E-mailSignatureChar">
    <w:name w:val="E-mail Signature Char"/>
    <w:basedOn w:val="DefaultParagraphFont"/>
    <w:link w:val="E-mailSignature"/>
    <w:rsid w:val="00914D85"/>
    <w:rPr>
      <w:rFonts w:asciiTheme="minorHAnsi" w:eastAsia="MS Mincho" w:hAnsiTheme="minorHAnsi"/>
      <w:szCs w:val="24"/>
      <w:lang w:eastAsia="ja-JP"/>
    </w:rPr>
  </w:style>
  <w:style w:type="character" w:styleId="Emphasis">
    <w:name w:val="Emphasis"/>
    <w:basedOn w:val="DefaultParagraphFont"/>
    <w:qFormat/>
    <w:rsid w:val="00914D85"/>
    <w:rPr>
      <w:i/>
      <w:iCs/>
    </w:rPr>
  </w:style>
  <w:style w:type="character" w:styleId="EndnoteReference">
    <w:name w:val="endnote reference"/>
    <w:basedOn w:val="DefaultParagraphFont"/>
    <w:rsid w:val="00914D85"/>
    <w:rPr>
      <w:vertAlign w:val="superscript"/>
    </w:rPr>
  </w:style>
  <w:style w:type="paragraph" w:styleId="EndnoteText">
    <w:name w:val="endnote text"/>
    <w:basedOn w:val="Normal"/>
    <w:link w:val="EndnoteTextChar"/>
    <w:rsid w:val="00914D85"/>
    <w:pPr>
      <w:widowControl/>
      <w:autoSpaceDE/>
      <w:autoSpaceDN/>
      <w:adjustRightInd/>
      <w:jc w:val="both"/>
    </w:pPr>
    <w:rPr>
      <w:rFonts w:asciiTheme="minorHAnsi" w:eastAsia="MS Mincho" w:hAnsiTheme="minorHAnsi"/>
      <w:lang w:eastAsia="ja-JP"/>
    </w:rPr>
  </w:style>
  <w:style w:type="character" w:customStyle="1" w:styleId="EndnoteTextChar">
    <w:name w:val="Endnote Text Char"/>
    <w:basedOn w:val="DefaultParagraphFont"/>
    <w:link w:val="EndnoteText"/>
    <w:rsid w:val="00914D85"/>
    <w:rPr>
      <w:rFonts w:asciiTheme="minorHAnsi" w:eastAsia="MS Mincho" w:hAnsiTheme="minorHAnsi"/>
      <w:lang w:eastAsia="ja-JP"/>
    </w:rPr>
  </w:style>
  <w:style w:type="paragraph" w:styleId="EnvelopeAddress">
    <w:name w:val="envelope address"/>
    <w:basedOn w:val="Normal"/>
    <w:rsid w:val="00914D85"/>
    <w:pPr>
      <w:framePr w:w="7920" w:h="1980" w:hRule="exact" w:hSpace="180" w:wrap="auto" w:hAnchor="page" w:xAlign="center" w:yAlign="bottom"/>
      <w:widowControl/>
      <w:autoSpaceDE/>
      <w:autoSpaceDN/>
      <w:adjustRightInd/>
      <w:ind w:left="2880"/>
      <w:jc w:val="both"/>
    </w:pPr>
    <w:rPr>
      <w:rFonts w:asciiTheme="majorHAnsi" w:eastAsiaTheme="majorEastAsia" w:hAnsiTheme="majorHAnsi" w:cstheme="majorBidi"/>
      <w:szCs w:val="24"/>
      <w:lang w:eastAsia="ja-JP"/>
    </w:rPr>
  </w:style>
  <w:style w:type="paragraph" w:styleId="EnvelopeReturn">
    <w:name w:val="envelope return"/>
    <w:basedOn w:val="Normal"/>
    <w:rsid w:val="00914D85"/>
    <w:pPr>
      <w:widowControl/>
      <w:autoSpaceDE/>
      <w:autoSpaceDN/>
      <w:adjustRightInd/>
      <w:jc w:val="both"/>
    </w:pPr>
    <w:rPr>
      <w:rFonts w:asciiTheme="majorHAnsi" w:eastAsiaTheme="majorEastAsia" w:hAnsiTheme="majorHAnsi" w:cstheme="majorBidi"/>
      <w:lang w:eastAsia="ja-JP"/>
    </w:rPr>
  </w:style>
  <w:style w:type="character" w:styleId="FollowedHyperlink">
    <w:name w:val="FollowedHyperlink"/>
    <w:basedOn w:val="DefaultParagraphFont"/>
    <w:rsid w:val="00914D85"/>
    <w:rPr>
      <w:color w:val="800080" w:themeColor="followedHyperlink"/>
      <w:u w:val="single"/>
    </w:rPr>
  </w:style>
  <w:style w:type="character" w:styleId="FootnoteReference">
    <w:name w:val="footnote reference"/>
    <w:basedOn w:val="DefaultParagraphFont"/>
    <w:rsid w:val="00914D85"/>
    <w:rPr>
      <w:vertAlign w:val="superscript"/>
    </w:rPr>
  </w:style>
  <w:style w:type="paragraph" w:styleId="FootnoteText">
    <w:name w:val="footnote text"/>
    <w:basedOn w:val="Normal"/>
    <w:link w:val="FootnoteTextChar"/>
    <w:rsid w:val="00914D85"/>
    <w:pPr>
      <w:widowControl/>
      <w:autoSpaceDE/>
      <w:autoSpaceDN/>
      <w:adjustRightInd/>
      <w:jc w:val="both"/>
    </w:pPr>
    <w:rPr>
      <w:rFonts w:asciiTheme="minorHAnsi" w:eastAsia="MS Mincho" w:hAnsiTheme="minorHAnsi"/>
      <w:lang w:eastAsia="ja-JP"/>
    </w:rPr>
  </w:style>
  <w:style w:type="character" w:customStyle="1" w:styleId="FootnoteTextChar">
    <w:name w:val="Footnote Text Char"/>
    <w:basedOn w:val="DefaultParagraphFont"/>
    <w:link w:val="FootnoteText"/>
    <w:rsid w:val="00914D85"/>
    <w:rPr>
      <w:rFonts w:asciiTheme="minorHAnsi" w:eastAsia="MS Mincho" w:hAnsiTheme="minorHAnsi"/>
      <w:lang w:eastAsia="ja-JP"/>
    </w:rPr>
  </w:style>
  <w:style w:type="table" w:customStyle="1" w:styleId="GridTable1Light1">
    <w:name w:val="Grid Table 1 Light1"/>
    <w:basedOn w:val="TableNormal"/>
    <w:uiPriority w:val="46"/>
    <w:rsid w:val="00914D85"/>
    <w:rPr>
      <w:rFonts w:ascii="Times New Roman" w:eastAsia="MS Mincho"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914D85"/>
    <w:rPr>
      <w:rFonts w:ascii="Times New Roman" w:eastAsia="MS Mincho"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914D85"/>
    <w:rPr>
      <w:rFonts w:ascii="Times New Roman" w:eastAsia="MS Mincho" w:hAnsi="Times New Roman"/>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914D85"/>
    <w:rPr>
      <w:rFonts w:ascii="Times New Roman" w:eastAsia="MS Mincho" w:hAnsi="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914D85"/>
    <w:rPr>
      <w:rFonts w:ascii="Times New Roman" w:eastAsia="MS Mincho" w:hAnsi="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914D85"/>
    <w:rPr>
      <w:rFonts w:ascii="Times New Roman" w:eastAsia="MS Mincho" w:hAnsi="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914D85"/>
    <w:rPr>
      <w:rFonts w:ascii="Times New Roman" w:eastAsia="MS Mincho" w:hAnsi="Times New Roman"/>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914D85"/>
    <w:rPr>
      <w:rFonts w:ascii="Times New Roman" w:eastAsia="MS Mincho" w:hAnsi="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14D85"/>
    <w:rPr>
      <w:rFonts w:ascii="Times New Roman" w:eastAsia="MS Mincho" w:hAnsi="Times New Roman"/>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914D85"/>
    <w:rPr>
      <w:rFonts w:ascii="Times New Roman" w:eastAsia="MS Mincho" w:hAnsi="Times New Roman"/>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914D85"/>
    <w:rPr>
      <w:rFonts w:ascii="Times New Roman" w:eastAsia="MS Mincho" w:hAnsi="Times New Roman"/>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914D85"/>
    <w:rPr>
      <w:rFonts w:ascii="Times New Roman" w:eastAsia="MS Mincho" w:hAnsi="Times New Roman"/>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914D85"/>
    <w:rPr>
      <w:rFonts w:ascii="Times New Roman" w:eastAsia="MS Mincho" w:hAnsi="Times New Roman"/>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914D85"/>
    <w:rPr>
      <w:rFonts w:ascii="Times New Roman" w:eastAsia="MS Mincho" w:hAnsi="Times New Roman"/>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914D85"/>
    <w:rPr>
      <w:rFonts w:ascii="Times New Roman" w:eastAsia="MS Mincho" w:hAnsi="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914D85"/>
    <w:rPr>
      <w:rFonts w:ascii="Times New Roman" w:eastAsia="MS Mincho" w:hAnsi="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914D85"/>
    <w:rPr>
      <w:rFonts w:ascii="Times New Roman" w:eastAsia="MS Mincho" w:hAnsi="Times New Roman"/>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914D85"/>
    <w:rPr>
      <w:rFonts w:ascii="Times New Roman" w:eastAsia="MS Mincho" w:hAnsi="Times New Roman"/>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914D85"/>
    <w:rPr>
      <w:rFonts w:ascii="Times New Roman" w:eastAsia="MS Mincho" w:hAnsi="Times New Roma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914D85"/>
    <w:rPr>
      <w:rFonts w:ascii="Times New Roman" w:eastAsia="MS Mincho" w:hAnsi="Times New Roma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914D85"/>
    <w:rPr>
      <w:rFonts w:ascii="Times New Roman" w:eastAsia="MS Mincho" w:hAnsi="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914D85"/>
    <w:rPr>
      <w:rFonts w:ascii="Times New Roman" w:eastAsia="MS Mincho" w:hAnsi="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914D85"/>
    <w:rPr>
      <w:rFonts w:ascii="Times New Roman" w:eastAsia="MS Mincho" w:hAnsi="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914D85"/>
    <w:rPr>
      <w:rFonts w:ascii="Times New Roman" w:eastAsia="MS Mincho" w:hAnsi="Times New Roman"/>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914D85"/>
    <w:rPr>
      <w:rFonts w:ascii="Times New Roman" w:eastAsia="MS Mincho" w:hAnsi="Times New Roman"/>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914D85"/>
    <w:rPr>
      <w:rFonts w:ascii="Times New Roman" w:eastAsia="MS Mincho" w:hAnsi="Times New Roma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914D85"/>
    <w:rPr>
      <w:rFonts w:ascii="Times New Roman" w:eastAsia="MS Mincho" w:hAnsi="Times New Roma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914D85"/>
    <w:rPr>
      <w:rFonts w:ascii="Times New Roman" w:eastAsia="MS Mincho" w:hAnsi="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914D85"/>
    <w:rPr>
      <w:rFonts w:ascii="Times New Roman" w:eastAsia="MS Mincho" w:hAnsi="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914D85"/>
    <w:rPr>
      <w:rFonts w:ascii="Times New Roman" w:eastAsia="MS Mincho" w:hAnsi="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914D85"/>
    <w:rPr>
      <w:rFonts w:ascii="Times New Roman" w:eastAsia="MS Mincho" w:hAnsi="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914D85"/>
    <w:rPr>
      <w:rFonts w:ascii="Times New Roman" w:eastAsia="MS Mincho" w:hAnsi="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914D85"/>
    <w:rPr>
      <w:rFonts w:ascii="Times New Roman" w:eastAsia="MS Mincho" w:hAnsi="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914D85"/>
    <w:rPr>
      <w:rFonts w:ascii="Times New Roman" w:eastAsia="MS Mincho" w:hAnsi="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914D85"/>
    <w:rPr>
      <w:rFonts w:ascii="Times New Roman" w:eastAsia="MS Mincho" w:hAnsi="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914D85"/>
    <w:rPr>
      <w:rFonts w:ascii="Times New Roman" w:eastAsia="MS Mincho" w:hAnsi="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914D85"/>
    <w:rPr>
      <w:rFonts w:ascii="Times New Roman" w:eastAsia="MS Mincho" w:hAnsi="Times New Roman"/>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914D85"/>
    <w:rPr>
      <w:rFonts w:ascii="Times New Roman" w:eastAsia="MS Mincho" w:hAnsi="Times New Roman"/>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914D85"/>
    <w:rPr>
      <w:rFonts w:ascii="Times New Roman" w:eastAsia="MS Mincho" w:hAnsi="Times New Roman"/>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914D85"/>
    <w:rPr>
      <w:rFonts w:ascii="Times New Roman" w:eastAsia="MS Mincho" w:hAnsi="Times New Roman"/>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914D85"/>
    <w:rPr>
      <w:rFonts w:ascii="Times New Roman" w:eastAsia="MS Mincho" w:hAnsi="Times New Roman"/>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914D85"/>
    <w:rPr>
      <w:rFonts w:ascii="Times New Roman" w:eastAsia="MS Mincho" w:hAnsi="Times New Roman"/>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914D85"/>
    <w:rPr>
      <w:rFonts w:ascii="Times New Roman" w:eastAsia="MS Mincho" w:hAnsi="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914D85"/>
    <w:rPr>
      <w:rFonts w:ascii="Times New Roman" w:eastAsia="MS Mincho" w:hAnsi="Times New Roman"/>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914D85"/>
    <w:rPr>
      <w:rFonts w:ascii="Times New Roman" w:eastAsia="MS Mincho" w:hAnsi="Times New Roman"/>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914D85"/>
    <w:rPr>
      <w:rFonts w:ascii="Times New Roman" w:eastAsia="MS Mincho" w:hAnsi="Times New Roman"/>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914D85"/>
    <w:rPr>
      <w:rFonts w:ascii="Times New Roman" w:eastAsia="MS Mincho" w:hAnsi="Times New Roman"/>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914D85"/>
    <w:rPr>
      <w:rFonts w:ascii="Times New Roman" w:eastAsia="MS Mincho" w:hAnsi="Times New Roman"/>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914D85"/>
    <w:rPr>
      <w:rFonts w:ascii="Times New Roman" w:eastAsia="MS Mincho" w:hAnsi="Times New Roman"/>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914D85"/>
    <w:rPr>
      <w:color w:val="2B579A"/>
      <w:shd w:val="clear" w:color="auto" w:fill="E1DFDD"/>
    </w:rPr>
  </w:style>
  <w:style w:type="character" w:styleId="HTMLAcronym">
    <w:name w:val="HTML Acronym"/>
    <w:basedOn w:val="DefaultParagraphFont"/>
    <w:rsid w:val="00914D85"/>
  </w:style>
  <w:style w:type="paragraph" w:styleId="HTMLAddress">
    <w:name w:val="HTML Address"/>
    <w:basedOn w:val="Normal"/>
    <w:link w:val="HTMLAddressChar"/>
    <w:rsid w:val="00914D85"/>
    <w:pPr>
      <w:widowControl/>
      <w:autoSpaceDE/>
      <w:autoSpaceDN/>
      <w:adjustRightInd/>
      <w:jc w:val="both"/>
    </w:pPr>
    <w:rPr>
      <w:rFonts w:asciiTheme="minorHAnsi" w:eastAsia="MS Mincho" w:hAnsiTheme="minorHAnsi"/>
      <w:i/>
      <w:iCs/>
      <w:szCs w:val="24"/>
      <w:lang w:eastAsia="ja-JP"/>
    </w:rPr>
  </w:style>
  <w:style w:type="character" w:customStyle="1" w:styleId="HTMLAddressChar">
    <w:name w:val="HTML Address Char"/>
    <w:basedOn w:val="DefaultParagraphFont"/>
    <w:link w:val="HTMLAddress"/>
    <w:rsid w:val="00914D85"/>
    <w:rPr>
      <w:rFonts w:asciiTheme="minorHAnsi" w:eastAsia="MS Mincho" w:hAnsiTheme="minorHAnsi"/>
      <w:i/>
      <w:iCs/>
      <w:szCs w:val="24"/>
      <w:lang w:eastAsia="ja-JP"/>
    </w:rPr>
  </w:style>
  <w:style w:type="character" w:styleId="HTMLCite">
    <w:name w:val="HTML Cite"/>
    <w:basedOn w:val="DefaultParagraphFont"/>
    <w:rsid w:val="00914D85"/>
    <w:rPr>
      <w:i/>
      <w:iCs/>
    </w:rPr>
  </w:style>
  <w:style w:type="character" w:styleId="HTMLCode">
    <w:name w:val="HTML Code"/>
    <w:basedOn w:val="DefaultParagraphFont"/>
    <w:rsid w:val="00914D85"/>
    <w:rPr>
      <w:rFonts w:ascii="Consolas" w:hAnsi="Consolas" w:cs="Consolas"/>
      <w:sz w:val="20"/>
      <w:szCs w:val="20"/>
    </w:rPr>
  </w:style>
  <w:style w:type="character" w:styleId="HTMLDefinition">
    <w:name w:val="HTML Definition"/>
    <w:basedOn w:val="DefaultParagraphFont"/>
    <w:rsid w:val="00914D85"/>
    <w:rPr>
      <w:i/>
      <w:iCs/>
    </w:rPr>
  </w:style>
  <w:style w:type="character" w:styleId="HTMLKeyboard">
    <w:name w:val="HTML Keyboard"/>
    <w:basedOn w:val="DefaultParagraphFont"/>
    <w:rsid w:val="00914D85"/>
    <w:rPr>
      <w:rFonts w:ascii="Consolas" w:hAnsi="Consolas" w:cs="Consolas"/>
      <w:sz w:val="20"/>
      <w:szCs w:val="20"/>
    </w:rPr>
  </w:style>
  <w:style w:type="paragraph" w:styleId="HTMLPreformatted">
    <w:name w:val="HTML Preformatted"/>
    <w:basedOn w:val="Normal"/>
    <w:link w:val="HTMLPreformattedChar"/>
    <w:rsid w:val="00914D85"/>
    <w:pPr>
      <w:widowControl/>
      <w:autoSpaceDE/>
      <w:autoSpaceDN/>
      <w:adjustRightInd/>
      <w:jc w:val="both"/>
    </w:pPr>
    <w:rPr>
      <w:rFonts w:ascii="Consolas" w:eastAsia="MS Mincho" w:hAnsi="Consolas" w:cs="Consolas"/>
      <w:lang w:eastAsia="ja-JP"/>
    </w:rPr>
  </w:style>
  <w:style w:type="character" w:customStyle="1" w:styleId="HTMLPreformattedChar">
    <w:name w:val="HTML Preformatted Char"/>
    <w:basedOn w:val="DefaultParagraphFont"/>
    <w:link w:val="HTMLPreformatted"/>
    <w:rsid w:val="00914D85"/>
    <w:rPr>
      <w:rFonts w:ascii="Consolas" w:eastAsia="MS Mincho" w:hAnsi="Consolas" w:cs="Consolas"/>
      <w:lang w:eastAsia="ja-JP"/>
    </w:rPr>
  </w:style>
  <w:style w:type="character" w:styleId="HTMLSample">
    <w:name w:val="HTML Sample"/>
    <w:basedOn w:val="DefaultParagraphFont"/>
    <w:rsid w:val="00914D85"/>
    <w:rPr>
      <w:rFonts w:ascii="Consolas" w:hAnsi="Consolas" w:cs="Consolas"/>
      <w:sz w:val="24"/>
      <w:szCs w:val="24"/>
    </w:rPr>
  </w:style>
  <w:style w:type="character" w:styleId="HTMLTypewriter">
    <w:name w:val="HTML Typewriter"/>
    <w:basedOn w:val="DefaultParagraphFont"/>
    <w:rsid w:val="00914D85"/>
    <w:rPr>
      <w:rFonts w:ascii="Consolas" w:hAnsi="Consolas" w:cs="Consolas"/>
      <w:sz w:val="20"/>
      <w:szCs w:val="20"/>
    </w:rPr>
  </w:style>
  <w:style w:type="character" w:styleId="HTMLVariable">
    <w:name w:val="HTML Variable"/>
    <w:basedOn w:val="DefaultParagraphFont"/>
    <w:rsid w:val="00914D85"/>
    <w:rPr>
      <w:i/>
      <w:iCs/>
    </w:rPr>
  </w:style>
  <w:style w:type="character" w:styleId="Hyperlink">
    <w:name w:val="Hyperlink"/>
    <w:basedOn w:val="DefaultParagraphFont"/>
    <w:rsid w:val="00914D85"/>
    <w:rPr>
      <w:color w:val="0000FF" w:themeColor="hyperlink"/>
      <w:u w:val="single"/>
    </w:rPr>
  </w:style>
  <w:style w:type="paragraph" w:styleId="Index1">
    <w:name w:val="index 1"/>
    <w:basedOn w:val="Normal"/>
    <w:next w:val="Normal"/>
    <w:autoRedefine/>
    <w:rsid w:val="00914D85"/>
    <w:pPr>
      <w:widowControl/>
      <w:autoSpaceDE/>
      <w:autoSpaceDN/>
      <w:adjustRightInd/>
      <w:ind w:left="240" w:hanging="240"/>
      <w:jc w:val="both"/>
    </w:pPr>
    <w:rPr>
      <w:rFonts w:asciiTheme="minorHAnsi" w:eastAsia="MS Mincho" w:hAnsiTheme="minorHAnsi"/>
      <w:szCs w:val="24"/>
      <w:lang w:eastAsia="ja-JP"/>
    </w:rPr>
  </w:style>
  <w:style w:type="paragraph" w:styleId="Index2">
    <w:name w:val="index 2"/>
    <w:basedOn w:val="Normal"/>
    <w:next w:val="Normal"/>
    <w:autoRedefine/>
    <w:rsid w:val="00914D85"/>
    <w:pPr>
      <w:widowControl/>
      <w:autoSpaceDE/>
      <w:autoSpaceDN/>
      <w:adjustRightInd/>
      <w:ind w:left="480" w:hanging="240"/>
      <w:jc w:val="both"/>
    </w:pPr>
    <w:rPr>
      <w:rFonts w:asciiTheme="minorHAnsi" w:eastAsia="MS Mincho" w:hAnsiTheme="minorHAnsi"/>
      <w:szCs w:val="24"/>
      <w:lang w:eastAsia="ja-JP"/>
    </w:rPr>
  </w:style>
  <w:style w:type="paragraph" w:styleId="Index3">
    <w:name w:val="index 3"/>
    <w:basedOn w:val="Normal"/>
    <w:next w:val="Normal"/>
    <w:autoRedefine/>
    <w:rsid w:val="00914D85"/>
    <w:pPr>
      <w:widowControl/>
      <w:autoSpaceDE/>
      <w:autoSpaceDN/>
      <w:adjustRightInd/>
      <w:ind w:left="720" w:hanging="240"/>
      <w:jc w:val="both"/>
    </w:pPr>
    <w:rPr>
      <w:rFonts w:asciiTheme="minorHAnsi" w:eastAsia="MS Mincho" w:hAnsiTheme="minorHAnsi"/>
      <w:szCs w:val="24"/>
      <w:lang w:eastAsia="ja-JP"/>
    </w:rPr>
  </w:style>
  <w:style w:type="paragraph" w:styleId="Index4">
    <w:name w:val="index 4"/>
    <w:basedOn w:val="Normal"/>
    <w:next w:val="Normal"/>
    <w:autoRedefine/>
    <w:rsid w:val="00914D85"/>
    <w:pPr>
      <w:widowControl/>
      <w:autoSpaceDE/>
      <w:autoSpaceDN/>
      <w:adjustRightInd/>
      <w:ind w:left="960" w:hanging="240"/>
      <w:jc w:val="both"/>
    </w:pPr>
    <w:rPr>
      <w:rFonts w:asciiTheme="minorHAnsi" w:eastAsia="MS Mincho" w:hAnsiTheme="minorHAnsi"/>
      <w:szCs w:val="24"/>
      <w:lang w:eastAsia="ja-JP"/>
    </w:rPr>
  </w:style>
  <w:style w:type="paragraph" w:styleId="Index5">
    <w:name w:val="index 5"/>
    <w:basedOn w:val="Normal"/>
    <w:next w:val="Normal"/>
    <w:autoRedefine/>
    <w:rsid w:val="00914D85"/>
    <w:pPr>
      <w:widowControl/>
      <w:autoSpaceDE/>
      <w:autoSpaceDN/>
      <w:adjustRightInd/>
      <w:ind w:left="1200" w:hanging="240"/>
      <w:jc w:val="both"/>
    </w:pPr>
    <w:rPr>
      <w:rFonts w:asciiTheme="minorHAnsi" w:eastAsia="MS Mincho" w:hAnsiTheme="minorHAnsi"/>
      <w:szCs w:val="24"/>
      <w:lang w:eastAsia="ja-JP"/>
    </w:rPr>
  </w:style>
  <w:style w:type="paragraph" w:styleId="Index6">
    <w:name w:val="index 6"/>
    <w:basedOn w:val="Normal"/>
    <w:next w:val="Normal"/>
    <w:autoRedefine/>
    <w:rsid w:val="00914D85"/>
    <w:pPr>
      <w:widowControl/>
      <w:autoSpaceDE/>
      <w:autoSpaceDN/>
      <w:adjustRightInd/>
      <w:ind w:left="1440" w:hanging="240"/>
      <w:jc w:val="both"/>
    </w:pPr>
    <w:rPr>
      <w:rFonts w:asciiTheme="minorHAnsi" w:eastAsia="MS Mincho" w:hAnsiTheme="minorHAnsi"/>
      <w:szCs w:val="24"/>
      <w:lang w:eastAsia="ja-JP"/>
    </w:rPr>
  </w:style>
  <w:style w:type="paragraph" w:styleId="Index7">
    <w:name w:val="index 7"/>
    <w:basedOn w:val="Normal"/>
    <w:next w:val="Normal"/>
    <w:autoRedefine/>
    <w:rsid w:val="00914D85"/>
    <w:pPr>
      <w:widowControl/>
      <w:autoSpaceDE/>
      <w:autoSpaceDN/>
      <w:adjustRightInd/>
      <w:ind w:left="1680" w:hanging="240"/>
      <w:jc w:val="both"/>
    </w:pPr>
    <w:rPr>
      <w:rFonts w:asciiTheme="minorHAnsi" w:eastAsia="MS Mincho" w:hAnsiTheme="minorHAnsi"/>
      <w:szCs w:val="24"/>
      <w:lang w:eastAsia="ja-JP"/>
    </w:rPr>
  </w:style>
  <w:style w:type="paragraph" w:styleId="Index8">
    <w:name w:val="index 8"/>
    <w:basedOn w:val="Normal"/>
    <w:next w:val="Normal"/>
    <w:autoRedefine/>
    <w:rsid w:val="00914D85"/>
    <w:pPr>
      <w:widowControl/>
      <w:autoSpaceDE/>
      <w:autoSpaceDN/>
      <w:adjustRightInd/>
      <w:ind w:left="1920" w:hanging="240"/>
      <w:jc w:val="both"/>
    </w:pPr>
    <w:rPr>
      <w:rFonts w:asciiTheme="minorHAnsi" w:eastAsia="MS Mincho" w:hAnsiTheme="minorHAnsi"/>
      <w:szCs w:val="24"/>
      <w:lang w:eastAsia="ja-JP"/>
    </w:rPr>
  </w:style>
  <w:style w:type="paragraph" w:styleId="Index9">
    <w:name w:val="index 9"/>
    <w:basedOn w:val="Normal"/>
    <w:next w:val="Normal"/>
    <w:autoRedefine/>
    <w:rsid w:val="00914D85"/>
    <w:pPr>
      <w:widowControl/>
      <w:autoSpaceDE/>
      <w:autoSpaceDN/>
      <w:adjustRightInd/>
      <w:ind w:left="2160" w:hanging="240"/>
      <w:jc w:val="both"/>
    </w:pPr>
    <w:rPr>
      <w:rFonts w:asciiTheme="minorHAnsi" w:eastAsia="MS Mincho" w:hAnsiTheme="minorHAnsi"/>
      <w:szCs w:val="24"/>
      <w:lang w:eastAsia="ja-JP"/>
    </w:rPr>
  </w:style>
  <w:style w:type="paragraph" w:styleId="IndexHeading">
    <w:name w:val="index heading"/>
    <w:basedOn w:val="Normal"/>
    <w:next w:val="Index1"/>
    <w:rsid w:val="00914D85"/>
    <w:pPr>
      <w:widowControl/>
      <w:autoSpaceDE/>
      <w:autoSpaceDN/>
      <w:adjustRightInd/>
      <w:jc w:val="both"/>
    </w:pPr>
    <w:rPr>
      <w:rFonts w:asciiTheme="majorHAnsi" w:eastAsiaTheme="majorEastAsia" w:hAnsiTheme="majorHAnsi" w:cstheme="majorBidi"/>
      <w:b/>
      <w:bCs/>
      <w:szCs w:val="24"/>
      <w:lang w:eastAsia="ja-JP"/>
    </w:rPr>
  </w:style>
  <w:style w:type="character" w:styleId="IntenseEmphasis">
    <w:name w:val="Intense Emphasis"/>
    <w:basedOn w:val="DefaultParagraphFont"/>
    <w:uiPriority w:val="21"/>
    <w:qFormat/>
    <w:rsid w:val="00914D85"/>
    <w:rPr>
      <w:i/>
      <w:iCs/>
      <w:color w:val="4F81BD" w:themeColor="accent1"/>
    </w:rPr>
  </w:style>
  <w:style w:type="paragraph" w:styleId="IntenseQuote">
    <w:name w:val="Intense Quote"/>
    <w:basedOn w:val="Normal"/>
    <w:next w:val="Normal"/>
    <w:link w:val="IntenseQuoteChar"/>
    <w:uiPriority w:val="30"/>
    <w:qFormat/>
    <w:rsid w:val="00914D85"/>
    <w:pPr>
      <w:widowControl/>
      <w:pBdr>
        <w:top w:val="single" w:sz="4" w:space="10" w:color="4F81BD" w:themeColor="accent1"/>
        <w:bottom w:val="single" w:sz="4" w:space="10" w:color="4F81BD" w:themeColor="accent1"/>
      </w:pBdr>
      <w:autoSpaceDE/>
      <w:autoSpaceDN/>
      <w:adjustRightInd/>
      <w:spacing w:before="360" w:after="360"/>
      <w:ind w:left="864" w:right="864"/>
      <w:jc w:val="center"/>
    </w:pPr>
    <w:rPr>
      <w:rFonts w:asciiTheme="minorHAnsi" w:eastAsia="MS Mincho" w:hAnsiTheme="minorHAnsi"/>
      <w:i/>
      <w:iCs/>
      <w:color w:val="4F81BD" w:themeColor="accent1"/>
      <w:szCs w:val="24"/>
      <w:lang w:eastAsia="ja-JP"/>
    </w:rPr>
  </w:style>
  <w:style w:type="character" w:customStyle="1" w:styleId="IntenseQuoteChar">
    <w:name w:val="Intense Quote Char"/>
    <w:basedOn w:val="DefaultParagraphFont"/>
    <w:link w:val="IntenseQuote"/>
    <w:uiPriority w:val="30"/>
    <w:rsid w:val="00914D85"/>
    <w:rPr>
      <w:rFonts w:asciiTheme="minorHAnsi" w:eastAsia="MS Mincho" w:hAnsiTheme="minorHAnsi"/>
      <w:i/>
      <w:iCs/>
      <w:color w:val="4F81BD" w:themeColor="accent1"/>
      <w:szCs w:val="24"/>
      <w:lang w:eastAsia="ja-JP"/>
    </w:rPr>
  </w:style>
  <w:style w:type="character" w:styleId="IntenseReference">
    <w:name w:val="Intense Reference"/>
    <w:basedOn w:val="DefaultParagraphFont"/>
    <w:uiPriority w:val="32"/>
    <w:qFormat/>
    <w:rsid w:val="00914D85"/>
    <w:rPr>
      <w:b/>
      <w:bCs/>
      <w:smallCaps/>
      <w:color w:val="4F81BD" w:themeColor="accent1"/>
      <w:spacing w:val="5"/>
    </w:rPr>
  </w:style>
  <w:style w:type="table" w:styleId="LightGrid">
    <w:name w:val="Light Grid"/>
    <w:basedOn w:val="TableNormal"/>
    <w:uiPriority w:val="62"/>
    <w:rsid w:val="00914D85"/>
    <w:rPr>
      <w:rFonts w:ascii="Times New Roman" w:eastAsia="MS Mincho" w:hAnsi="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14D85"/>
    <w:rPr>
      <w:rFonts w:ascii="Times New Roman" w:eastAsia="MS Mincho" w:hAnsi="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914D85"/>
    <w:rPr>
      <w:rFonts w:ascii="Times New Roman" w:eastAsia="MS Mincho" w:hAnsi="Times New Roma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914D85"/>
    <w:rPr>
      <w:rFonts w:ascii="Times New Roman" w:eastAsia="MS Mincho" w:hAnsi="Times New Roma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914D85"/>
    <w:rPr>
      <w:rFonts w:ascii="Times New Roman" w:eastAsia="MS Mincho" w:hAnsi="Times New Roman"/>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914D85"/>
    <w:rPr>
      <w:rFonts w:ascii="Times New Roman" w:eastAsia="MS Mincho" w:hAnsi="Times New Roman"/>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914D85"/>
    <w:rPr>
      <w:rFonts w:ascii="Times New Roman" w:eastAsia="MS Mincho" w:hAnsi="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914D85"/>
    <w:rPr>
      <w:rFonts w:ascii="Times New Roman" w:eastAsia="MS Mincho" w:hAnsi="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14D85"/>
    <w:rPr>
      <w:rFonts w:ascii="Times New Roman" w:eastAsia="MS Mincho" w:hAnsi="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914D85"/>
    <w:rPr>
      <w:rFonts w:ascii="Times New Roman" w:eastAsia="MS Mincho" w:hAnsi="Times New Roma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914D85"/>
    <w:rPr>
      <w:rFonts w:ascii="Times New Roman" w:eastAsia="MS Mincho" w:hAnsi="Times New Roma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914D85"/>
    <w:rPr>
      <w:rFonts w:ascii="Times New Roman" w:eastAsia="MS Mincho" w:hAnsi="Times New Roman"/>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14D85"/>
    <w:rPr>
      <w:rFonts w:ascii="Times New Roman" w:eastAsia="MS Mincho" w:hAnsi="Times New Roman"/>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914D85"/>
    <w:rPr>
      <w:rFonts w:ascii="Times New Roman" w:eastAsia="MS Mincho" w:hAnsi="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914D85"/>
    <w:rPr>
      <w:rFonts w:ascii="Times New Roman" w:eastAsia="MS Mincho"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14D85"/>
    <w:rPr>
      <w:rFonts w:ascii="Times New Roman" w:eastAsia="MS Mincho" w:hAnsi="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914D85"/>
    <w:rPr>
      <w:rFonts w:ascii="Times New Roman" w:eastAsia="MS Mincho" w:hAnsi="Times New Roman"/>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914D85"/>
    <w:rPr>
      <w:rFonts w:ascii="Times New Roman" w:eastAsia="MS Mincho" w:hAnsi="Times New Roman"/>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914D85"/>
    <w:rPr>
      <w:rFonts w:ascii="Times New Roman" w:eastAsia="MS Mincho" w:hAnsi="Times New Roman"/>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914D85"/>
    <w:rPr>
      <w:rFonts w:ascii="Times New Roman" w:eastAsia="MS Mincho" w:hAnsi="Times New Roman"/>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914D85"/>
    <w:rPr>
      <w:rFonts w:ascii="Times New Roman" w:eastAsia="MS Mincho" w:hAnsi="Times New Roman"/>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rsid w:val="00914D85"/>
    <w:pPr>
      <w:widowControl/>
      <w:autoSpaceDE/>
      <w:autoSpaceDN/>
      <w:adjustRightInd/>
      <w:ind w:left="360" w:hanging="360"/>
      <w:contextualSpacing/>
      <w:jc w:val="both"/>
    </w:pPr>
    <w:rPr>
      <w:rFonts w:asciiTheme="minorHAnsi" w:eastAsia="MS Mincho" w:hAnsiTheme="minorHAnsi"/>
      <w:szCs w:val="24"/>
      <w:lang w:eastAsia="ja-JP"/>
    </w:rPr>
  </w:style>
  <w:style w:type="paragraph" w:styleId="List2">
    <w:name w:val="List 2"/>
    <w:basedOn w:val="Normal"/>
    <w:rsid w:val="00914D85"/>
    <w:pPr>
      <w:widowControl/>
      <w:autoSpaceDE/>
      <w:autoSpaceDN/>
      <w:adjustRightInd/>
      <w:ind w:left="720" w:hanging="360"/>
      <w:contextualSpacing/>
      <w:jc w:val="both"/>
    </w:pPr>
    <w:rPr>
      <w:rFonts w:asciiTheme="minorHAnsi" w:eastAsia="MS Mincho" w:hAnsiTheme="minorHAnsi"/>
      <w:szCs w:val="24"/>
      <w:lang w:eastAsia="ja-JP"/>
    </w:rPr>
  </w:style>
  <w:style w:type="paragraph" w:styleId="List3">
    <w:name w:val="List 3"/>
    <w:basedOn w:val="Normal"/>
    <w:rsid w:val="00914D85"/>
    <w:pPr>
      <w:widowControl/>
      <w:autoSpaceDE/>
      <w:autoSpaceDN/>
      <w:adjustRightInd/>
      <w:ind w:left="1080" w:hanging="360"/>
      <w:contextualSpacing/>
      <w:jc w:val="both"/>
    </w:pPr>
    <w:rPr>
      <w:rFonts w:asciiTheme="minorHAnsi" w:eastAsia="MS Mincho" w:hAnsiTheme="minorHAnsi"/>
      <w:szCs w:val="24"/>
      <w:lang w:eastAsia="ja-JP"/>
    </w:rPr>
  </w:style>
  <w:style w:type="paragraph" w:styleId="List4">
    <w:name w:val="List 4"/>
    <w:basedOn w:val="Normal"/>
    <w:rsid w:val="00914D85"/>
    <w:pPr>
      <w:widowControl/>
      <w:autoSpaceDE/>
      <w:autoSpaceDN/>
      <w:adjustRightInd/>
      <w:ind w:left="1440" w:hanging="360"/>
      <w:contextualSpacing/>
      <w:jc w:val="both"/>
    </w:pPr>
    <w:rPr>
      <w:rFonts w:asciiTheme="minorHAnsi" w:eastAsia="MS Mincho" w:hAnsiTheme="minorHAnsi"/>
      <w:szCs w:val="24"/>
      <w:lang w:eastAsia="ja-JP"/>
    </w:rPr>
  </w:style>
  <w:style w:type="paragraph" w:styleId="List5">
    <w:name w:val="List 5"/>
    <w:basedOn w:val="Normal"/>
    <w:rsid w:val="00914D85"/>
    <w:pPr>
      <w:widowControl/>
      <w:autoSpaceDE/>
      <w:autoSpaceDN/>
      <w:adjustRightInd/>
      <w:ind w:left="1800" w:hanging="360"/>
      <w:contextualSpacing/>
      <w:jc w:val="both"/>
    </w:pPr>
    <w:rPr>
      <w:rFonts w:asciiTheme="minorHAnsi" w:eastAsia="MS Mincho" w:hAnsiTheme="minorHAnsi"/>
      <w:szCs w:val="24"/>
      <w:lang w:eastAsia="ja-JP"/>
    </w:rPr>
  </w:style>
  <w:style w:type="paragraph" w:styleId="ListBullet">
    <w:name w:val="List Bullet"/>
    <w:basedOn w:val="Normal"/>
    <w:rsid w:val="00914D85"/>
    <w:pPr>
      <w:widowControl/>
      <w:numPr>
        <w:numId w:val="12"/>
      </w:numPr>
      <w:autoSpaceDE/>
      <w:autoSpaceDN/>
      <w:adjustRightInd/>
      <w:contextualSpacing/>
      <w:jc w:val="both"/>
    </w:pPr>
    <w:rPr>
      <w:rFonts w:asciiTheme="minorHAnsi" w:eastAsia="MS Mincho" w:hAnsiTheme="minorHAnsi"/>
      <w:szCs w:val="24"/>
      <w:lang w:eastAsia="ja-JP"/>
    </w:rPr>
  </w:style>
  <w:style w:type="paragraph" w:styleId="ListBullet2">
    <w:name w:val="List Bullet 2"/>
    <w:basedOn w:val="Normal"/>
    <w:rsid w:val="00914D85"/>
    <w:pPr>
      <w:widowControl/>
      <w:numPr>
        <w:numId w:val="13"/>
      </w:numPr>
      <w:autoSpaceDE/>
      <w:autoSpaceDN/>
      <w:adjustRightInd/>
      <w:contextualSpacing/>
      <w:jc w:val="both"/>
    </w:pPr>
    <w:rPr>
      <w:rFonts w:asciiTheme="minorHAnsi" w:eastAsia="MS Mincho" w:hAnsiTheme="minorHAnsi"/>
      <w:szCs w:val="24"/>
      <w:lang w:eastAsia="ja-JP"/>
    </w:rPr>
  </w:style>
  <w:style w:type="paragraph" w:styleId="ListBullet3">
    <w:name w:val="List Bullet 3"/>
    <w:basedOn w:val="Normal"/>
    <w:rsid w:val="00914D85"/>
    <w:pPr>
      <w:widowControl/>
      <w:numPr>
        <w:numId w:val="14"/>
      </w:numPr>
      <w:autoSpaceDE/>
      <w:autoSpaceDN/>
      <w:adjustRightInd/>
      <w:contextualSpacing/>
      <w:jc w:val="both"/>
    </w:pPr>
    <w:rPr>
      <w:rFonts w:asciiTheme="minorHAnsi" w:eastAsia="MS Mincho" w:hAnsiTheme="minorHAnsi"/>
      <w:szCs w:val="24"/>
      <w:lang w:eastAsia="ja-JP"/>
    </w:rPr>
  </w:style>
  <w:style w:type="paragraph" w:styleId="ListBullet4">
    <w:name w:val="List Bullet 4"/>
    <w:basedOn w:val="Normal"/>
    <w:rsid w:val="00914D85"/>
    <w:pPr>
      <w:widowControl/>
      <w:numPr>
        <w:numId w:val="15"/>
      </w:numPr>
      <w:autoSpaceDE/>
      <w:autoSpaceDN/>
      <w:adjustRightInd/>
      <w:contextualSpacing/>
      <w:jc w:val="both"/>
    </w:pPr>
    <w:rPr>
      <w:rFonts w:asciiTheme="minorHAnsi" w:eastAsia="MS Mincho" w:hAnsiTheme="minorHAnsi"/>
      <w:szCs w:val="24"/>
      <w:lang w:eastAsia="ja-JP"/>
    </w:rPr>
  </w:style>
  <w:style w:type="paragraph" w:styleId="ListBullet5">
    <w:name w:val="List Bullet 5"/>
    <w:basedOn w:val="Normal"/>
    <w:rsid w:val="00914D85"/>
    <w:pPr>
      <w:widowControl/>
      <w:numPr>
        <w:numId w:val="16"/>
      </w:numPr>
      <w:autoSpaceDE/>
      <w:autoSpaceDN/>
      <w:adjustRightInd/>
      <w:contextualSpacing/>
      <w:jc w:val="both"/>
    </w:pPr>
    <w:rPr>
      <w:rFonts w:asciiTheme="minorHAnsi" w:eastAsia="MS Mincho" w:hAnsiTheme="minorHAnsi"/>
      <w:szCs w:val="24"/>
      <w:lang w:eastAsia="ja-JP"/>
    </w:rPr>
  </w:style>
  <w:style w:type="paragraph" w:styleId="ListContinue">
    <w:name w:val="List Continue"/>
    <w:basedOn w:val="Normal"/>
    <w:rsid w:val="00914D85"/>
    <w:pPr>
      <w:widowControl/>
      <w:autoSpaceDE/>
      <w:autoSpaceDN/>
      <w:adjustRightInd/>
      <w:spacing w:after="120"/>
      <w:ind w:left="360"/>
      <w:contextualSpacing/>
      <w:jc w:val="both"/>
    </w:pPr>
    <w:rPr>
      <w:rFonts w:asciiTheme="minorHAnsi" w:eastAsia="MS Mincho" w:hAnsiTheme="minorHAnsi"/>
      <w:szCs w:val="24"/>
      <w:lang w:eastAsia="ja-JP"/>
    </w:rPr>
  </w:style>
  <w:style w:type="paragraph" w:styleId="ListContinue2">
    <w:name w:val="List Continue 2"/>
    <w:basedOn w:val="Normal"/>
    <w:rsid w:val="00914D85"/>
    <w:pPr>
      <w:widowControl/>
      <w:autoSpaceDE/>
      <w:autoSpaceDN/>
      <w:adjustRightInd/>
      <w:spacing w:after="120"/>
      <w:ind w:left="720"/>
      <w:contextualSpacing/>
      <w:jc w:val="both"/>
    </w:pPr>
    <w:rPr>
      <w:rFonts w:asciiTheme="minorHAnsi" w:eastAsia="MS Mincho" w:hAnsiTheme="minorHAnsi"/>
      <w:szCs w:val="24"/>
      <w:lang w:eastAsia="ja-JP"/>
    </w:rPr>
  </w:style>
  <w:style w:type="paragraph" w:styleId="ListContinue3">
    <w:name w:val="List Continue 3"/>
    <w:basedOn w:val="Normal"/>
    <w:rsid w:val="00914D85"/>
    <w:pPr>
      <w:widowControl/>
      <w:autoSpaceDE/>
      <w:autoSpaceDN/>
      <w:adjustRightInd/>
      <w:spacing w:after="120"/>
      <w:ind w:left="1080"/>
      <w:contextualSpacing/>
      <w:jc w:val="both"/>
    </w:pPr>
    <w:rPr>
      <w:rFonts w:asciiTheme="minorHAnsi" w:eastAsia="MS Mincho" w:hAnsiTheme="minorHAnsi"/>
      <w:szCs w:val="24"/>
      <w:lang w:eastAsia="ja-JP"/>
    </w:rPr>
  </w:style>
  <w:style w:type="paragraph" w:styleId="ListContinue4">
    <w:name w:val="List Continue 4"/>
    <w:basedOn w:val="Normal"/>
    <w:rsid w:val="00914D85"/>
    <w:pPr>
      <w:widowControl/>
      <w:autoSpaceDE/>
      <w:autoSpaceDN/>
      <w:adjustRightInd/>
      <w:spacing w:after="120"/>
      <w:ind w:left="1440"/>
      <w:contextualSpacing/>
      <w:jc w:val="both"/>
    </w:pPr>
    <w:rPr>
      <w:rFonts w:asciiTheme="minorHAnsi" w:eastAsia="MS Mincho" w:hAnsiTheme="minorHAnsi"/>
      <w:szCs w:val="24"/>
      <w:lang w:eastAsia="ja-JP"/>
    </w:rPr>
  </w:style>
  <w:style w:type="paragraph" w:styleId="ListContinue5">
    <w:name w:val="List Continue 5"/>
    <w:basedOn w:val="Normal"/>
    <w:rsid w:val="00914D85"/>
    <w:pPr>
      <w:widowControl/>
      <w:autoSpaceDE/>
      <w:autoSpaceDN/>
      <w:adjustRightInd/>
      <w:spacing w:after="120"/>
      <w:ind w:left="1800"/>
      <w:contextualSpacing/>
      <w:jc w:val="both"/>
    </w:pPr>
    <w:rPr>
      <w:rFonts w:asciiTheme="minorHAnsi" w:eastAsia="MS Mincho" w:hAnsiTheme="minorHAnsi"/>
      <w:szCs w:val="24"/>
      <w:lang w:eastAsia="ja-JP"/>
    </w:rPr>
  </w:style>
  <w:style w:type="paragraph" w:styleId="ListNumber">
    <w:name w:val="List Number"/>
    <w:basedOn w:val="Normal"/>
    <w:rsid w:val="00914D85"/>
    <w:pPr>
      <w:widowControl/>
      <w:numPr>
        <w:numId w:val="17"/>
      </w:numPr>
      <w:autoSpaceDE/>
      <w:autoSpaceDN/>
      <w:adjustRightInd/>
      <w:contextualSpacing/>
      <w:jc w:val="both"/>
    </w:pPr>
    <w:rPr>
      <w:rFonts w:asciiTheme="minorHAnsi" w:eastAsia="MS Mincho" w:hAnsiTheme="minorHAnsi"/>
      <w:szCs w:val="24"/>
      <w:lang w:eastAsia="ja-JP"/>
    </w:rPr>
  </w:style>
  <w:style w:type="paragraph" w:styleId="ListNumber2">
    <w:name w:val="List Number 2"/>
    <w:basedOn w:val="Normal"/>
    <w:rsid w:val="00914D85"/>
    <w:pPr>
      <w:widowControl/>
      <w:numPr>
        <w:numId w:val="18"/>
      </w:numPr>
      <w:autoSpaceDE/>
      <w:autoSpaceDN/>
      <w:adjustRightInd/>
      <w:contextualSpacing/>
      <w:jc w:val="both"/>
    </w:pPr>
    <w:rPr>
      <w:rFonts w:asciiTheme="minorHAnsi" w:eastAsia="MS Mincho" w:hAnsiTheme="minorHAnsi"/>
      <w:szCs w:val="24"/>
      <w:lang w:eastAsia="ja-JP"/>
    </w:rPr>
  </w:style>
  <w:style w:type="paragraph" w:styleId="ListNumber3">
    <w:name w:val="List Number 3"/>
    <w:basedOn w:val="Normal"/>
    <w:rsid w:val="00914D85"/>
    <w:pPr>
      <w:widowControl/>
      <w:numPr>
        <w:numId w:val="19"/>
      </w:numPr>
      <w:autoSpaceDE/>
      <w:autoSpaceDN/>
      <w:adjustRightInd/>
      <w:contextualSpacing/>
      <w:jc w:val="both"/>
    </w:pPr>
    <w:rPr>
      <w:rFonts w:asciiTheme="minorHAnsi" w:eastAsia="MS Mincho" w:hAnsiTheme="minorHAnsi"/>
      <w:szCs w:val="24"/>
      <w:lang w:eastAsia="ja-JP"/>
    </w:rPr>
  </w:style>
  <w:style w:type="paragraph" w:styleId="ListNumber4">
    <w:name w:val="List Number 4"/>
    <w:basedOn w:val="Normal"/>
    <w:rsid w:val="00914D85"/>
    <w:pPr>
      <w:widowControl/>
      <w:numPr>
        <w:numId w:val="20"/>
      </w:numPr>
      <w:autoSpaceDE/>
      <w:autoSpaceDN/>
      <w:adjustRightInd/>
      <w:contextualSpacing/>
      <w:jc w:val="both"/>
    </w:pPr>
    <w:rPr>
      <w:rFonts w:asciiTheme="minorHAnsi" w:eastAsia="MS Mincho" w:hAnsiTheme="minorHAnsi"/>
      <w:szCs w:val="24"/>
      <w:lang w:eastAsia="ja-JP"/>
    </w:rPr>
  </w:style>
  <w:style w:type="paragraph" w:styleId="ListNumber5">
    <w:name w:val="List Number 5"/>
    <w:basedOn w:val="Normal"/>
    <w:rsid w:val="00914D85"/>
    <w:pPr>
      <w:widowControl/>
      <w:numPr>
        <w:numId w:val="21"/>
      </w:numPr>
      <w:autoSpaceDE/>
      <w:autoSpaceDN/>
      <w:adjustRightInd/>
      <w:contextualSpacing/>
      <w:jc w:val="both"/>
    </w:pPr>
    <w:rPr>
      <w:rFonts w:asciiTheme="minorHAnsi" w:eastAsia="MS Mincho" w:hAnsiTheme="minorHAnsi"/>
      <w:szCs w:val="24"/>
      <w:lang w:eastAsia="ja-JP"/>
    </w:rPr>
  </w:style>
  <w:style w:type="paragraph" w:styleId="ListParagraph">
    <w:name w:val="List Paragraph"/>
    <w:basedOn w:val="Normal"/>
    <w:link w:val="ListParagraphChar"/>
    <w:uiPriority w:val="34"/>
    <w:qFormat/>
    <w:rsid w:val="00914D85"/>
    <w:pPr>
      <w:widowControl/>
      <w:autoSpaceDE/>
      <w:autoSpaceDN/>
      <w:adjustRightInd/>
      <w:ind w:left="720"/>
      <w:contextualSpacing/>
      <w:jc w:val="both"/>
    </w:pPr>
    <w:rPr>
      <w:rFonts w:asciiTheme="minorHAnsi" w:eastAsia="MS Mincho" w:hAnsiTheme="minorHAnsi"/>
      <w:szCs w:val="24"/>
      <w:lang w:eastAsia="ja-JP"/>
    </w:rPr>
  </w:style>
  <w:style w:type="table" w:customStyle="1" w:styleId="ListTable1Light1">
    <w:name w:val="List Table 1 Light1"/>
    <w:basedOn w:val="TableNormal"/>
    <w:uiPriority w:val="46"/>
    <w:rsid w:val="00914D85"/>
    <w:rPr>
      <w:rFonts w:ascii="Times New Roman" w:eastAsia="MS Mincho" w:hAnsi="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914D85"/>
    <w:rPr>
      <w:rFonts w:ascii="Times New Roman" w:eastAsia="MS Mincho" w:hAnsi="Times New Roman"/>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914D85"/>
    <w:rPr>
      <w:rFonts w:ascii="Times New Roman" w:eastAsia="MS Mincho" w:hAnsi="Times New Roman"/>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914D85"/>
    <w:rPr>
      <w:rFonts w:ascii="Times New Roman" w:eastAsia="MS Mincho" w:hAnsi="Times New Roman"/>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914D85"/>
    <w:rPr>
      <w:rFonts w:ascii="Times New Roman" w:eastAsia="MS Mincho" w:hAnsi="Times New Roman"/>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914D85"/>
    <w:rPr>
      <w:rFonts w:ascii="Times New Roman" w:eastAsia="MS Mincho" w:hAnsi="Times New Roman"/>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914D85"/>
    <w:rPr>
      <w:rFonts w:ascii="Times New Roman" w:eastAsia="MS Mincho" w:hAnsi="Times New Roman"/>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914D85"/>
    <w:rPr>
      <w:rFonts w:ascii="Times New Roman" w:eastAsia="MS Mincho" w:hAnsi="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914D85"/>
    <w:rPr>
      <w:rFonts w:ascii="Times New Roman" w:eastAsia="MS Mincho" w:hAnsi="Times New Roman"/>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914D85"/>
    <w:rPr>
      <w:rFonts w:ascii="Times New Roman" w:eastAsia="MS Mincho" w:hAnsi="Times New Roman"/>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914D85"/>
    <w:rPr>
      <w:rFonts w:ascii="Times New Roman" w:eastAsia="MS Mincho" w:hAnsi="Times New Roman"/>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914D85"/>
    <w:rPr>
      <w:rFonts w:ascii="Times New Roman" w:eastAsia="MS Mincho" w:hAnsi="Times New Roman"/>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914D85"/>
    <w:rPr>
      <w:rFonts w:ascii="Times New Roman" w:eastAsia="MS Mincho" w:hAnsi="Times New Roman"/>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914D85"/>
    <w:rPr>
      <w:rFonts w:ascii="Times New Roman" w:eastAsia="MS Mincho" w:hAnsi="Times New Roman"/>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914D85"/>
    <w:rPr>
      <w:rFonts w:ascii="Times New Roman" w:eastAsia="MS Mincho" w:hAnsi="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914D85"/>
    <w:rPr>
      <w:rFonts w:ascii="Times New Roman" w:eastAsia="MS Mincho" w:hAnsi="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914D85"/>
    <w:rPr>
      <w:rFonts w:ascii="Times New Roman" w:eastAsia="MS Mincho" w:hAnsi="Times New Roman"/>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914D85"/>
    <w:rPr>
      <w:rFonts w:ascii="Times New Roman" w:eastAsia="MS Mincho" w:hAnsi="Times New Roman"/>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914D85"/>
    <w:rPr>
      <w:rFonts w:ascii="Times New Roman" w:eastAsia="MS Mincho" w:hAnsi="Times New Roman"/>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914D85"/>
    <w:rPr>
      <w:rFonts w:ascii="Times New Roman" w:eastAsia="MS Mincho" w:hAnsi="Times New Roman"/>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914D85"/>
    <w:rPr>
      <w:rFonts w:ascii="Times New Roman" w:eastAsia="MS Mincho" w:hAnsi="Times New Roman"/>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914D85"/>
    <w:rPr>
      <w:rFonts w:ascii="Times New Roman" w:eastAsia="MS Mincho" w:hAnsi="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914D85"/>
    <w:rPr>
      <w:rFonts w:ascii="Times New Roman" w:eastAsia="MS Mincho" w:hAnsi="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914D85"/>
    <w:rPr>
      <w:rFonts w:ascii="Times New Roman" w:eastAsia="MS Mincho" w:hAnsi="Times New Roman"/>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914D85"/>
    <w:rPr>
      <w:rFonts w:ascii="Times New Roman" w:eastAsia="MS Mincho" w:hAnsi="Times New Roman"/>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914D85"/>
    <w:rPr>
      <w:rFonts w:ascii="Times New Roman" w:eastAsia="MS Mincho" w:hAnsi="Times New Roma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914D85"/>
    <w:rPr>
      <w:rFonts w:ascii="Times New Roman" w:eastAsia="MS Mincho" w:hAnsi="Times New Roma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914D85"/>
    <w:rPr>
      <w:rFonts w:ascii="Times New Roman" w:eastAsia="MS Mincho" w:hAnsi="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914D85"/>
    <w:rPr>
      <w:rFonts w:ascii="Times New Roman" w:eastAsia="MS Mincho" w:hAnsi="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914D85"/>
    <w:rPr>
      <w:rFonts w:ascii="Times New Roman" w:eastAsia="MS Mincho" w:hAnsi="Times New Roman"/>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914D85"/>
    <w:rPr>
      <w:rFonts w:ascii="Times New Roman" w:eastAsia="MS Mincho" w:hAnsi="Times New Roman"/>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914D85"/>
    <w:rPr>
      <w:rFonts w:ascii="Times New Roman" w:eastAsia="MS Mincho" w:hAnsi="Times New Roman"/>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914D85"/>
    <w:rPr>
      <w:rFonts w:ascii="Times New Roman" w:eastAsia="MS Mincho"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914D85"/>
    <w:rPr>
      <w:rFonts w:ascii="Times New Roman" w:eastAsia="MS Mincho"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914D85"/>
    <w:rPr>
      <w:rFonts w:ascii="Times New Roman" w:eastAsia="MS Mincho"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914D85"/>
    <w:rPr>
      <w:rFonts w:ascii="Times New Roman" w:eastAsia="MS Mincho"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914D85"/>
    <w:rPr>
      <w:rFonts w:ascii="Times New Roman" w:eastAsia="MS Mincho"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914D85"/>
    <w:rPr>
      <w:rFonts w:ascii="Times New Roman" w:eastAsia="MS Mincho"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914D85"/>
    <w:rPr>
      <w:rFonts w:ascii="Times New Roman" w:eastAsia="MS Mincho"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914D85"/>
    <w:rPr>
      <w:rFonts w:ascii="Times New Roman" w:eastAsia="MS Mincho" w:hAnsi="Times New Roman"/>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914D85"/>
    <w:rPr>
      <w:rFonts w:ascii="Times New Roman" w:eastAsia="MS Mincho" w:hAnsi="Times New Roman"/>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914D85"/>
    <w:rPr>
      <w:rFonts w:ascii="Times New Roman" w:eastAsia="MS Mincho" w:hAnsi="Times New Roman"/>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914D85"/>
    <w:rPr>
      <w:rFonts w:ascii="Times New Roman" w:eastAsia="MS Mincho" w:hAnsi="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914D85"/>
    <w:rPr>
      <w:rFonts w:ascii="Times New Roman" w:eastAsia="MS Mincho" w:hAnsi="Times New Roman"/>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914D85"/>
    <w:rPr>
      <w:rFonts w:ascii="Times New Roman" w:eastAsia="MS Mincho" w:hAnsi="Times New Roman"/>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914D85"/>
    <w:rPr>
      <w:rFonts w:ascii="Times New Roman" w:eastAsia="MS Mincho" w:hAnsi="Times New Roman"/>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914D85"/>
    <w:rPr>
      <w:rFonts w:ascii="Times New Roman" w:eastAsia="MS Mincho" w:hAnsi="Times New Roman"/>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914D85"/>
    <w:rPr>
      <w:rFonts w:ascii="Times New Roman" w:eastAsia="MS Mincho" w:hAnsi="Times New Roman"/>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914D85"/>
    <w:rPr>
      <w:rFonts w:ascii="Times New Roman" w:eastAsia="MS Mincho" w:hAnsi="Times New Roman"/>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914D85"/>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cs="Consolas"/>
      <w:lang w:eastAsia="ja-JP"/>
    </w:rPr>
  </w:style>
  <w:style w:type="character" w:customStyle="1" w:styleId="MacroTextChar">
    <w:name w:val="Macro Text Char"/>
    <w:basedOn w:val="DefaultParagraphFont"/>
    <w:link w:val="MacroText"/>
    <w:rsid w:val="00914D85"/>
    <w:rPr>
      <w:rFonts w:ascii="Consolas" w:eastAsia="MS Mincho" w:hAnsi="Consolas" w:cs="Consolas"/>
      <w:lang w:eastAsia="ja-JP"/>
    </w:rPr>
  </w:style>
  <w:style w:type="table" w:styleId="MediumGrid1">
    <w:name w:val="Medium Grid 1"/>
    <w:basedOn w:val="TableNormal"/>
    <w:uiPriority w:val="67"/>
    <w:rsid w:val="00914D85"/>
    <w:rPr>
      <w:rFonts w:ascii="Times New Roman" w:eastAsia="MS Mincho" w:hAnsi="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14D85"/>
    <w:rPr>
      <w:rFonts w:ascii="Times New Roman" w:eastAsia="MS Mincho"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914D85"/>
    <w:rPr>
      <w:rFonts w:ascii="Times New Roman" w:eastAsia="MS Mincho" w:hAnsi="Times New Roma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914D85"/>
    <w:rPr>
      <w:rFonts w:ascii="Times New Roman" w:eastAsia="MS Mincho" w:hAnsi="Times New Roman"/>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914D85"/>
    <w:rPr>
      <w:rFonts w:ascii="Times New Roman" w:eastAsia="MS Mincho" w:hAnsi="Times New Roman"/>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914D85"/>
    <w:rPr>
      <w:rFonts w:ascii="Times New Roman" w:eastAsia="MS Mincho" w:hAnsi="Times New Roma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914D85"/>
    <w:rPr>
      <w:rFonts w:ascii="Times New Roman" w:eastAsia="MS Mincho" w:hAnsi="Times New Roman"/>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914D8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14D8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14D8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14D8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14D8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14D8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14D8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914D85"/>
    <w:rPr>
      <w:rFonts w:ascii="Times New Roman" w:eastAsia="MS Mincho" w:hAnsi="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914D85"/>
    <w:rPr>
      <w:rFonts w:ascii="Times New Roman" w:eastAsia="MS Mincho" w:hAnsi="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914D85"/>
    <w:rPr>
      <w:rFonts w:ascii="Times New Roman" w:eastAsia="MS Mincho" w:hAnsi="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914D85"/>
    <w:rPr>
      <w:rFonts w:ascii="Times New Roman" w:eastAsia="MS Mincho" w:hAnsi="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914D85"/>
    <w:rPr>
      <w:rFonts w:ascii="Times New Roman" w:eastAsia="MS Mincho" w:hAnsi="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914D85"/>
    <w:rPr>
      <w:rFonts w:ascii="Times New Roman" w:eastAsia="MS Mincho" w:hAnsi="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914D85"/>
    <w:rPr>
      <w:rFonts w:ascii="Times New Roman" w:eastAsia="MS Mincho" w:hAnsi="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914D85"/>
    <w:rPr>
      <w:rFonts w:ascii="Times New Roman" w:eastAsia="MS Mincho" w:hAnsi="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14D85"/>
    <w:rPr>
      <w:rFonts w:ascii="Times New Roman" w:eastAsia="MS Mincho" w:hAnsi="Times New Roman"/>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914D85"/>
    <w:rPr>
      <w:rFonts w:ascii="Times New Roman" w:eastAsia="MS Mincho" w:hAnsi="Times New Roman"/>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914D85"/>
    <w:rPr>
      <w:rFonts w:ascii="Times New Roman" w:eastAsia="MS Mincho" w:hAnsi="Times New Roman"/>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914D85"/>
    <w:rPr>
      <w:rFonts w:ascii="Times New Roman" w:eastAsia="MS Mincho" w:hAnsi="Times New Roman"/>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914D85"/>
    <w:rPr>
      <w:rFonts w:ascii="Times New Roman" w:eastAsia="MS Mincho" w:hAnsi="Times New Roman"/>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914D85"/>
    <w:rPr>
      <w:rFonts w:ascii="Times New Roman" w:eastAsia="MS Mincho" w:hAnsi="Times New Roman"/>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914D8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14D8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14D8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14D8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14D8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14D8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14D8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914D85"/>
    <w:rPr>
      <w:rFonts w:ascii="Times New Roman" w:eastAsia="MS Mincho" w:hAnsi="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14D85"/>
    <w:rPr>
      <w:rFonts w:ascii="Times New Roman" w:eastAsia="MS Mincho"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14D85"/>
    <w:rPr>
      <w:rFonts w:ascii="Times New Roman" w:eastAsia="MS Mincho" w:hAnsi="Times New Roma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14D85"/>
    <w:rPr>
      <w:rFonts w:ascii="Times New Roman" w:eastAsia="MS Mincho" w:hAnsi="Times New Roman"/>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14D85"/>
    <w:rPr>
      <w:rFonts w:ascii="Times New Roman" w:eastAsia="MS Mincho" w:hAnsi="Times New Roman"/>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14D85"/>
    <w:rPr>
      <w:rFonts w:ascii="Times New Roman" w:eastAsia="MS Mincho" w:hAnsi="Times New Roma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14D85"/>
    <w:rPr>
      <w:rFonts w:ascii="Times New Roman" w:eastAsia="MS Mincho" w:hAnsi="Times New Roman"/>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14D85"/>
    <w:rPr>
      <w:rFonts w:ascii="Times New Roman" w:eastAsia="MS Mincho"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14D85"/>
    <w:rPr>
      <w:rFonts w:ascii="Times New Roman" w:eastAsia="MS Mincho"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14D85"/>
    <w:rPr>
      <w:rFonts w:ascii="Times New Roman" w:eastAsia="MS Mincho"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14D85"/>
    <w:rPr>
      <w:rFonts w:ascii="Times New Roman" w:eastAsia="MS Mincho"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14D85"/>
    <w:rPr>
      <w:rFonts w:ascii="Times New Roman" w:eastAsia="MS Mincho"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14D85"/>
    <w:rPr>
      <w:rFonts w:ascii="Times New Roman" w:eastAsia="MS Mincho"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14D85"/>
    <w:rPr>
      <w:rFonts w:ascii="Times New Roman" w:eastAsia="MS Mincho"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914D85"/>
    <w:rPr>
      <w:color w:val="2B579A"/>
      <w:shd w:val="clear" w:color="auto" w:fill="E1DFDD"/>
    </w:rPr>
  </w:style>
  <w:style w:type="paragraph" w:styleId="MessageHeader">
    <w:name w:val="Message Header"/>
    <w:basedOn w:val="Normal"/>
    <w:link w:val="MessageHeaderChar"/>
    <w:rsid w:val="00914D85"/>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jc w:val="both"/>
    </w:pPr>
    <w:rPr>
      <w:rFonts w:asciiTheme="majorHAnsi" w:eastAsiaTheme="majorEastAsia" w:hAnsiTheme="majorHAnsi" w:cstheme="majorBidi"/>
      <w:szCs w:val="24"/>
      <w:lang w:eastAsia="ja-JP"/>
    </w:rPr>
  </w:style>
  <w:style w:type="character" w:customStyle="1" w:styleId="MessageHeaderChar">
    <w:name w:val="Message Header Char"/>
    <w:basedOn w:val="DefaultParagraphFont"/>
    <w:link w:val="MessageHeader"/>
    <w:rsid w:val="00914D85"/>
    <w:rPr>
      <w:rFonts w:asciiTheme="majorHAnsi" w:eastAsiaTheme="majorEastAsia" w:hAnsiTheme="majorHAnsi" w:cstheme="majorBidi"/>
      <w:szCs w:val="24"/>
      <w:shd w:val="pct20" w:color="auto" w:fill="auto"/>
      <w:lang w:eastAsia="ja-JP"/>
    </w:rPr>
  </w:style>
  <w:style w:type="paragraph" w:styleId="NoSpacing">
    <w:name w:val="No Spacing"/>
    <w:uiPriority w:val="1"/>
    <w:qFormat/>
    <w:rsid w:val="00914D85"/>
    <w:rPr>
      <w:rFonts w:ascii="Times New Roman" w:eastAsia="MS Mincho" w:hAnsi="Times New Roman"/>
      <w:sz w:val="24"/>
      <w:szCs w:val="24"/>
      <w:lang w:eastAsia="ja-JP"/>
    </w:rPr>
  </w:style>
  <w:style w:type="paragraph" w:styleId="NormalIndent">
    <w:name w:val="Normal Indent"/>
    <w:basedOn w:val="Normal"/>
    <w:rsid w:val="00914D85"/>
    <w:pPr>
      <w:widowControl/>
      <w:autoSpaceDE/>
      <w:autoSpaceDN/>
      <w:adjustRightInd/>
      <w:ind w:left="720"/>
      <w:jc w:val="both"/>
    </w:pPr>
    <w:rPr>
      <w:rFonts w:asciiTheme="minorHAnsi" w:eastAsia="MS Mincho" w:hAnsiTheme="minorHAnsi"/>
      <w:szCs w:val="24"/>
      <w:lang w:eastAsia="ja-JP"/>
    </w:rPr>
  </w:style>
  <w:style w:type="paragraph" w:styleId="NoteHeading">
    <w:name w:val="Note Heading"/>
    <w:basedOn w:val="Normal"/>
    <w:next w:val="Normal"/>
    <w:link w:val="NoteHeadingChar"/>
    <w:rsid w:val="00914D85"/>
    <w:pPr>
      <w:widowControl/>
      <w:autoSpaceDE/>
      <w:autoSpaceDN/>
      <w:adjustRightInd/>
      <w:jc w:val="both"/>
    </w:pPr>
    <w:rPr>
      <w:rFonts w:asciiTheme="minorHAnsi" w:eastAsia="MS Mincho" w:hAnsiTheme="minorHAnsi"/>
      <w:szCs w:val="24"/>
      <w:lang w:eastAsia="ja-JP"/>
    </w:rPr>
  </w:style>
  <w:style w:type="character" w:customStyle="1" w:styleId="NoteHeadingChar">
    <w:name w:val="Note Heading Char"/>
    <w:basedOn w:val="DefaultParagraphFont"/>
    <w:link w:val="NoteHeading"/>
    <w:rsid w:val="00914D85"/>
    <w:rPr>
      <w:rFonts w:asciiTheme="minorHAnsi" w:eastAsia="MS Mincho" w:hAnsiTheme="minorHAnsi"/>
      <w:szCs w:val="24"/>
      <w:lang w:eastAsia="ja-JP"/>
    </w:rPr>
  </w:style>
  <w:style w:type="character" w:styleId="PageNumber">
    <w:name w:val="page number"/>
    <w:basedOn w:val="DefaultParagraphFont"/>
    <w:rsid w:val="00914D85"/>
  </w:style>
  <w:style w:type="table" w:customStyle="1" w:styleId="PlainTable11">
    <w:name w:val="Plain Table 11"/>
    <w:basedOn w:val="TableNormal"/>
    <w:uiPriority w:val="41"/>
    <w:rsid w:val="00914D85"/>
    <w:rPr>
      <w:rFonts w:ascii="Times New Roman" w:eastAsia="MS Mincho" w:hAnsi="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914D85"/>
    <w:rPr>
      <w:rFonts w:ascii="Times New Roman" w:eastAsia="MS Mincho" w:hAnsi="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914D85"/>
    <w:rPr>
      <w:rFonts w:ascii="Times New Roman" w:eastAsia="MS Mincho" w:hAnsi="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914D85"/>
    <w:rPr>
      <w:rFonts w:ascii="Times New Roman" w:eastAsia="MS Mincho"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914D85"/>
    <w:rPr>
      <w:rFonts w:ascii="Times New Roman" w:eastAsia="MS Mincho" w:hAnsi="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914D85"/>
    <w:pPr>
      <w:widowControl/>
      <w:autoSpaceDE/>
      <w:autoSpaceDN/>
      <w:adjustRightInd/>
      <w:spacing w:before="200" w:after="160"/>
      <w:ind w:left="864" w:right="864"/>
      <w:jc w:val="center"/>
    </w:pPr>
    <w:rPr>
      <w:rFonts w:asciiTheme="minorHAnsi" w:eastAsia="MS Mincho" w:hAnsiTheme="minorHAnsi"/>
      <w:i/>
      <w:iCs/>
      <w:color w:val="404040" w:themeColor="text1" w:themeTint="BF"/>
      <w:szCs w:val="24"/>
      <w:lang w:eastAsia="ja-JP"/>
    </w:rPr>
  </w:style>
  <w:style w:type="character" w:customStyle="1" w:styleId="QuoteChar">
    <w:name w:val="Quote Char"/>
    <w:basedOn w:val="DefaultParagraphFont"/>
    <w:link w:val="Quote"/>
    <w:uiPriority w:val="29"/>
    <w:rsid w:val="00914D85"/>
    <w:rPr>
      <w:rFonts w:asciiTheme="minorHAnsi" w:eastAsia="MS Mincho" w:hAnsiTheme="minorHAnsi"/>
      <w:i/>
      <w:iCs/>
      <w:color w:val="404040" w:themeColor="text1" w:themeTint="BF"/>
      <w:szCs w:val="24"/>
      <w:lang w:eastAsia="ja-JP"/>
    </w:rPr>
  </w:style>
  <w:style w:type="paragraph" w:styleId="Salutation">
    <w:name w:val="Salutation"/>
    <w:basedOn w:val="Normal"/>
    <w:next w:val="Normal"/>
    <w:link w:val="SalutationChar"/>
    <w:rsid w:val="00914D85"/>
    <w:pPr>
      <w:widowControl/>
      <w:autoSpaceDE/>
      <w:autoSpaceDN/>
      <w:adjustRightInd/>
      <w:jc w:val="both"/>
    </w:pPr>
    <w:rPr>
      <w:rFonts w:asciiTheme="minorHAnsi" w:eastAsia="MS Mincho" w:hAnsiTheme="minorHAnsi"/>
      <w:szCs w:val="24"/>
      <w:lang w:eastAsia="ja-JP"/>
    </w:rPr>
  </w:style>
  <w:style w:type="character" w:customStyle="1" w:styleId="SalutationChar">
    <w:name w:val="Salutation Char"/>
    <w:basedOn w:val="DefaultParagraphFont"/>
    <w:link w:val="Salutation"/>
    <w:rsid w:val="00914D85"/>
    <w:rPr>
      <w:rFonts w:asciiTheme="minorHAnsi" w:eastAsia="MS Mincho" w:hAnsiTheme="minorHAnsi"/>
      <w:szCs w:val="24"/>
      <w:lang w:eastAsia="ja-JP"/>
    </w:rPr>
  </w:style>
  <w:style w:type="paragraph" w:styleId="Signature">
    <w:name w:val="Signature"/>
    <w:basedOn w:val="Normal"/>
    <w:link w:val="SignatureChar"/>
    <w:rsid w:val="00914D85"/>
    <w:pPr>
      <w:widowControl/>
      <w:autoSpaceDE/>
      <w:autoSpaceDN/>
      <w:adjustRightInd/>
      <w:ind w:left="4320"/>
      <w:jc w:val="both"/>
    </w:pPr>
    <w:rPr>
      <w:rFonts w:asciiTheme="minorHAnsi" w:eastAsia="MS Mincho" w:hAnsiTheme="minorHAnsi"/>
      <w:szCs w:val="24"/>
      <w:lang w:eastAsia="ja-JP"/>
    </w:rPr>
  </w:style>
  <w:style w:type="character" w:customStyle="1" w:styleId="SignatureChar">
    <w:name w:val="Signature Char"/>
    <w:basedOn w:val="DefaultParagraphFont"/>
    <w:link w:val="Signature"/>
    <w:rsid w:val="00914D85"/>
    <w:rPr>
      <w:rFonts w:asciiTheme="minorHAnsi" w:eastAsia="MS Mincho" w:hAnsiTheme="minorHAnsi"/>
      <w:szCs w:val="24"/>
      <w:lang w:eastAsia="ja-JP"/>
    </w:rPr>
  </w:style>
  <w:style w:type="character" w:customStyle="1" w:styleId="SmartHyperlink1">
    <w:name w:val="Smart Hyperlink1"/>
    <w:basedOn w:val="DefaultParagraphFont"/>
    <w:uiPriority w:val="99"/>
    <w:semiHidden/>
    <w:unhideWhenUsed/>
    <w:rsid w:val="00914D85"/>
    <w:rPr>
      <w:u w:val="dotted"/>
    </w:rPr>
  </w:style>
  <w:style w:type="character" w:customStyle="1" w:styleId="SmartLink1">
    <w:name w:val="SmartLink1"/>
    <w:basedOn w:val="DefaultParagraphFont"/>
    <w:uiPriority w:val="99"/>
    <w:semiHidden/>
    <w:unhideWhenUsed/>
    <w:rsid w:val="00914D85"/>
    <w:rPr>
      <w:color w:val="2B579A"/>
      <w:shd w:val="clear" w:color="auto" w:fill="E1DFDD"/>
    </w:rPr>
  </w:style>
  <w:style w:type="character" w:styleId="Strong">
    <w:name w:val="Strong"/>
    <w:basedOn w:val="DefaultParagraphFont"/>
    <w:qFormat/>
    <w:rsid w:val="00914D85"/>
    <w:rPr>
      <w:b/>
      <w:bCs/>
    </w:rPr>
  </w:style>
  <w:style w:type="paragraph" w:styleId="Subtitle">
    <w:name w:val="Subtitle"/>
    <w:basedOn w:val="Normal"/>
    <w:next w:val="Normal"/>
    <w:link w:val="SubtitleChar"/>
    <w:qFormat/>
    <w:rsid w:val="00914D85"/>
    <w:pPr>
      <w:widowControl/>
      <w:numPr>
        <w:ilvl w:val="1"/>
      </w:numPr>
      <w:autoSpaceDE/>
      <w:autoSpaceDN/>
      <w:adjustRightInd/>
      <w:spacing w:after="160"/>
      <w:jc w:val="both"/>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914D85"/>
    <w:rPr>
      <w:rFonts w:asciiTheme="minorHAnsi" w:eastAsiaTheme="minorEastAsia" w:hAnsiTheme="minorHAnsi" w:cstheme="minorBidi"/>
      <w:color w:val="5A5A5A" w:themeColor="text1" w:themeTint="A5"/>
      <w:spacing w:val="15"/>
      <w:sz w:val="22"/>
      <w:szCs w:val="22"/>
      <w:lang w:eastAsia="ja-JP"/>
    </w:rPr>
  </w:style>
  <w:style w:type="character" w:styleId="SubtleEmphasis">
    <w:name w:val="Subtle Emphasis"/>
    <w:basedOn w:val="DefaultParagraphFont"/>
    <w:uiPriority w:val="19"/>
    <w:qFormat/>
    <w:rsid w:val="00914D85"/>
    <w:rPr>
      <w:i/>
      <w:iCs/>
      <w:color w:val="404040" w:themeColor="text1" w:themeTint="BF"/>
    </w:rPr>
  </w:style>
  <w:style w:type="character" w:styleId="SubtleReference">
    <w:name w:val="Subtle Reference"/>
    <w:basedOn w:val="DefaultParagraphFont"/>
    <w:uiPriority w:val="31"/>
    <w:qFormat/>
    <w:rsid w:val="00914D85"/>
    <w:rPr>
      <w:smallCaps/>
      <w:color w:val="5A5A5A" w:themeColor="text1" w:themeTint="A5"/>
    </w:rPr>
  </w:style>
  <w:style w:type="table" w:styleId="Table3Deffects1">
    <w:name w:val="Table 3D effects 1"/>
    <w:basedOn w:val="TableNormal"/>
    <w:rsid w:val="00914D85"/>
    <w:rPr>
      <w:rFonts w:ascii="Times New Roman" w:eastAsia="MS Mincho"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14D85"/>
    <w:rPr>
      <w:rFonts w:ascii="Times New Roman" w:eastAsia="MS Mincho"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14D85"/>
    <w:rPr>
      <w:rFonts w:ascii="Times New Roman" w:eastAsia="MS Mincho"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14D85"/>
    <w:rPr>
      <w:rFonts w:ascii="Times New Roman" w:eastAsia="MS Mincho"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14D85"/>
    <w:rPr>
      <w:rFonts w:ascii="Times New Roman" w:eastAsia="MS Mincho"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14D85"/>
    <w:rPr>
      <w:rFonts w:ascii="Times New Roman" w:eastAsia="MS Mincho"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14D85"/>
    <w:rPr>
      <w:rFonts w:ascii="Times New Roman" w:eastAsia="MS Mincho"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14D85"/>
    <w:rPr>
      <w:rFonts w:ascii="Times New Roman" w:eastAsia="MS Mincho"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14D85"/>
    <w:rPr>
      <w:rFonts w:ascii="Times New Roman" w:eastAsia="MS Mincho"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14D85"/>
    <w:rPr>
      <w:rFonts w:ascii="Times New Roman" w:eastAsia="MS Mincho"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14D85"/>
    <w:rPr>
      <w:rFonts w:ascii="Times New Roman" w:eastAsia="MS Mincho"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14D85"/>
    <w:rPr>
      <w:rFonts w:ascii="Times New Roman" w:eastAsia="MS Mincho"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14D85"/>
    <w:rPr>
      <w:rFonts w:ascii="Times New Roman" w:eastAsia="MS Mincho"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14D85"/>
    <w:rPr>
      <w:rFonts w:ascii="Times New Roman" w:eastAsia="MS Mincho"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14D85"/>
    <w:rPr>
      <w:rFonts w:ascii="Times New Roman" w:eastAsia="MS Mincho"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14D85"/>
    <w:rPr>
      <w:rFonts w:ascii="Times New Roman" w:eastAsia="MS Mincho"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14D85"/>
    <w:rPr>
      <w:rFonts w:ascii="Times New Roman" w:eastAsia="MS Mincho"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14D85"/>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14D85"/>
    <w:rPr>
      <w:rFonts w:ascii="Times New Roman" w:eastAsia="MS Mincho"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14D85"/>
    <w:rPr>
      <w:rFonts w:ascii="Times New Roman" w:eastAsia="MS Mincho"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14D85"/>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14D85"/>
    <w:rPr>
      <w:rFonts w:ascii="Times New Roman" w:eastAsia="MS Mincho"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14D85"/>
    <w:rPr>
      <w:rFonts w:ascii="Times New Roman" w:eastAsia="MS Mincho"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14D85"/>
    <w:rPr>
      <w:rFonts w:ascii="Times New Roman" w:eastAsia="MS Mincho"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14D85"/>
    <w:rPr>
      <w:rFonts w:ascii="Times New Roman" w:eastAsia="MS Mincho"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14D85"/>
    <w:rPr>
      <w:rFonts w:ascii="Times New Roman" w:eastAsia="MS Mincho"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914D85"/>
    <w:rPr>
      <w:rFonts w:ascii="Times New Roman" w:eastAsia="MS Mincho"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rsid w:val="00914D85"/>
    <w:rPr>
      <w:rFonts w:ascii="Times New Roman" w:eastAsia="MS Mincho"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14D85"/>
    <w:rPr>
      <w:rFonts w:ascii="Times New Roman" w:eastAsia="MS Mincho"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14D85"/>
    <w:rPr>
      <w:rFonts w:ascii="Times New Roman" w:eastAsia="MS Mincho"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14D85"/>
    <w:rPr>
      <w:rFonts w:ascii="Times New Roman" w:eastAsia="MS Mincho"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14D85"/>
    <w:rPr>
      <w:rFonts w:ascii="Times New Roman" w:eastAsia="MS Mincho"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14D85"/>
    <w:rPr>
      <w:rFonts w:ascii="Times New Roman" w:eastAsia="MS Mincho"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14D85"/>
    <w:rPr>
      <w:rFonts w:ascii="Times New Roman" w:eastAsia="MS Mincho"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14D85"/>
    <w:rPr>
      <w:rFonts w:ascii="Times New Roman" w:eastAsia="MS Mincho"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914D85"/>
    <w:pPr>
      <w:widowControl/>
      <w:autoSpaceDE/>
      <w:autoSpaceDN/>
      <w:adjustRightInd/>
      <w:ind w:left="240" w:hanging="240"/>
      <w:jc w:val="both"/>
    </w:pPr>
    <w:rPr>
      <w:rFonts w:asciiTheme="minorHAnsi" w:eastAsia="MS Mincho" w:hAnsiTheme="minorHAnsi"/>
      <w:szCs w:val="24"/>
      <w:lang w:eastAsia="ja-JP"/>
    </w:rPr>
  </w:style>
  <w:style w:type="paragraph" w:styleId="TableofFigures">
    <w:name w:val="table of figures"/>
    <w:basedOn w:val="Normal"/>
    <w:next w:val="Normal"/>
    <w:rsid w:val="00914D85"/>
    <w:pPr>
      <w:widowControl/>
      <w:autoSpaceDE/>
      <w:autoSpaceDN/>
      <w:adjustRightInd/>
      <w:jc w:val="both"/>
    </w:pPr>
    <w:rPr>
      <w:rFonts w:asciiTheme="minorHAnsi" w:eastAsia="MS Mincho" w:hAnsiTheme="minorHAnsi"/>
      <w:szCs w:val="24"/>
      <w:lang w:eastAsia="ja-JP"/>
    </w:rPr>
  </w:style>
  <w:style w:type="table" w:styleId="TableProfessional">
    <w:name w:val="Table Professional"/>
    <w:basedOn w:val="TableNormal"/>
    <w:rsid w:val="00914D85"/>
    <w:rPr>
      <w:rFonts w:ascii="Times New Roman" w:eastAsia="MS Mincho"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14D85"/>
    <w:rPr>
      <w:rFonts w:ascii="Times New Roman" w:eastAsia="MS Mincho"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14D85"/>
    <w:rPr>
      <w:rFonts w:ascii="Times New Roman" w:eastAsia="MS Mincho"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14D85"/>
    <w:rPr>
      <w:rFonts w:ascii="Times New Roman" w:eastAsia="MS Mincho"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14D85"/>
    <w:rPr>
      <w:rFonts w:ascii="Times New Roman" w:eastAsia="MS Mincho"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14D85"/>
    <w:rPr>
      <w:rFonts w:ascii="Times New Roman" w:eastAsia="MS Mincho"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14D85"/>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14D85"/>
    <w:rPr>
      <w:rFonts w:ascii="Times New Roman" w:eastAsia="MS Mincho"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14D85"/>
    <w:rPr>
      <w:rFonts w:ascii="Times New Roman" w:eastAsia="MS Mincho"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14D85"/>
    <w:rPr>
      <w:rFonts w:ascii="Times New Roman" w:eastAsia="MS Mincho"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914D85"/>
    <w:pPr>
      <w:widowControl/>
      <w:autoSpaceDE/>
      <w:autoSpaceDN/>
      <w:adjustRightInd/>
      <w:contextualSpacing/>
      <w:jc w:val="both"/>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914D85"/>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914D85"/>
    <w:pPr>
      <w:widowControl/>
      <w:autoSpaceDE/>
      <w:autoSpaceDN/>
      <w:adjustRightInd/>
      <w:spacing w:before="120"/>
      <w:jc w:val="both"/>
    </w:pPr>
    <w:rPr>
      <w:rFonts w:asciiTheme="majorHAnsi" w:eastAsiaTheme="majorEastAsia" w:hAnsiTheme="majorHAnsi" w:cstheme="majorBidi"/>
      <w:b/>
      <w:bCs/>
      <w:szCs w:val="24"/>
      <w:lang w:eastAsia="ja-JP"/>
    </w:rPr>
  </w:style>
  <w:style w:type="paragraph" w:styleId="TOC1">
    <w:name w:val="toc 1"/>
    <w:basedOn w:val="Normal"/>
    <w:next w:val="Normal"/>
    <w:autoRedefine/>
    <w:rsid w:val="00914D85"/>
    <w:pPr>
      <w:widowControl/>
      <w:autoSpaceDE/>
      <w:autoSpaceDN/>
      <w:adjustRightInd/>
      <w:spacing w:after="100"/>
      <w:jc w:val="both"/>
    </w:pPr>
    <w:rPr>
      <w:rFonts w:asciiTheme="minorHAnsi" w:eastAsia="MS Mincho" w:hAnsiTheme="minorHAnsi"/>
      <w:szCs w:val="24"/>
      <w:lang w:eastAsia="ja-JP"/>
    </w:rPr>
  </w:style>
  <w:style w:type="paragraph" w:styleId="TOC2">
    <w:name w:val="toc 2"/>
    <w:basedOn w:val="Normal"/>
    <w:next w:val="Normal"/>
    <w:autoRedefine/>
    <w:rsid w:val="00914D85"/>
    <w:pPr>
      <w:widowControl/>
      <w:autoSpaceDE/>
      <w:autoSpaceDN/>
      <w:adjustRightInd/>
      <w:spacing w:after="100"/>
      <w:ind w:left="240"/>
      <w:jc w:val="both"/>
    </w:pPr>
    <w:rPr>
      <w:rFonts w:asciiTheme="minorHAnsi" w:eastAsia="MS Mincho" w:hAnsiTheme="minorHAnsi"/>
      <w:szCs w:val="24"/>
      <w:lang w:eastAsia="ja-JP"/>
    </w:rPr>
  </w:style>
  <w:style w:type="paragraph" w:styleId="TOC3">
    <w:name w:val="toc 3"/>
    <w:basedOn w:val="Normal"/>
    <w:next w:val="Normal"/>
    <w:autoRedefine/>
    <w:rsid w:val="00914D85"/>
    <w:pPr>
      <w:widowControl/>
      <w:autoSpaceDE/>
      <w:autoSpaceDN/>
      <w:adjustRightInd/>
      <w:spacing w:after="100"/>
      <w:ind w:left="480"/>
      <w:jc w:val="both"/>
    </w:pPr>
    <w:rPr>
      <w:rFonts w:asciiTheme="minorHAnsi" w:eastAsia="MS Mincho" w:hAnsiTheme="minorHAnsi"/>
      <w:szCs w:val="24"/>
      <w:lang w:eastAsia="ja-JP"/>
    </w:rPr>
  </w:style>
  <w:style w:type="paragraph" w:styleId="TOC4">
    <w:name w:val="toc 4"/>
    <w:basedOn w:val="Normal"/>
    <w:next w:val="Normal"/>
    <w:autoRedefine/>
    <w:rsid w:val="00914D85"/>
    <w:pPr>
      <w:widowControl/>
      <w:autoSpaceDE/>
      <w:autoSpaceDN/>
      <w:adjustRightInd/>
      <w:spacing w:after="100"/>
      <w:ind w:left="720"/>
      <w:jc w:val="both"/>
    </w:pPr>
    <w:rPr>
      <w:rFonts w:asciiTheme="minorHAnsi" w:eastAsia="MS Mincho" w:hAnsiTheme="minorHAnsi"/>
      <w:szCs w:val="24"/>
      <w:lang w:eastAsia="ja-JP"/>
    </w:rPr>
  </w:style>
  <w:style w:type="paragraph" w:styleId="TOC5">
    <w:name w:val="toc 5"/>
    <w:basedOn w:val="Normal"/>
    <w:next w:val="Normal"/>
    <w:autoRedefine/>
    <w:rsid w:val="00914D85"/>
    <w:pPr>
      <w:widowControl/>
      <w:autoSpaceDE/>
      <w:autoSpaceDN/>
      <w:adjustRightInd/>
      <w:spacing w:after="100"/>
      <w:ind w:left="960"/>
      <w:jc w:val="both"/>
    </w:pPr>
    <w:rPr>
      <w:rFonts w:asciiTheme="minorHAnsi" w:eastAsia="MS Mincho" w:hAnsiTheme="minorHAnsi"/>
      <w:szCs w:val="24"/>
      <w:lang w:eastAsia="ja-JP"/>
    </w:rPr>
  </w:style>
  <w:style w:type="paragraph" w:styleId="TOC6">
    <w:name w:val="toc 6"/>
    <w:basedOn w:val="Normal"/>
    <w:next w:val="Normal"/>
    <w:autoRedefine/>
    <w:rsid w:val="00914D85"/>
    <w:pPr>
      <w:widowControl/>
      <w:autoSpaceDE/>
      <w:autoSpaceDN/>
      <w:adjustRightInd/>
      <w:spacing w:after="100"/>
      <w:ind w:left="1200"/>
      <w:jc w:val="both"/>
    </w:pPr>
    <w:rPr>
      <w:rFonts w:asciiTheme="minorHAnsi" w:eastAsia="MS Mincho" w:hAnsiTheme="minorHAnsi"/>
      <w:szCs w:val="24"/>
      <w:lang w:eastAsia="ja-JP"/>
    </w:rPr>
  </w:style>
  <w:style w:type="paragraph" w:styleId="TOC7">
    <w:name w:val="toc 7"/>
    <w:basedOn w:val="Normal"/>
    <w:next w:val="Normal"/>
    <w:autoRedefine/>
    <w:rsid w:val="00914D85"/>
    <w:pPr>
      <w:widowControl/>
      <w:autoSpaceDE/>
      <w:autoSpaceDN/>
      <w:adjustRightInd/>
      <w:spacing w:after="100"/>
      <w:ind w:left="1440"/>
      <w:jc w:val="both"/>
    </w:pPr>
    <w:rPr>
      <w:rFonts w:asciiTheme="minorHAnsi" w:eastAsia="MS Mincho" w:hAnsiTheme="minorHAnsi"/>
      <w:szCs w:val="24"/>
      <w:lang w:eastAsia="ja-JP"/>
    </w:rPr>
  </w:style>
  <w:style w:type="paragraph" w:styleId="TOC8">
    <w:name w:val="toc 8"/>
    <w:basedOn w:val="Normal"/>
    <w:next w:val="Normal"/>
    <w:autoRedefine/>
    <w:rsid w:val="00914D85"/>
    <w:pPr>
      <w:widowControl/>
      <w:autoSpaceDE/>
      <w:autoSpaceDN/>
      <w:adjustRightInd/>
      <w:spacing w:after="100"/>
      <w:ind w:left="1680"/>
      <w:jc w:val="both"/>
    </w:pPr>
    <w:rPr>
      <w:rFonts w:asciiTheme="minorHAnsi" w:eastAsia="MS Mincho" w:hAnsiTheme="minorHAnsi"/>
      <w:szCs w:val="24"/>
      <w:lang w:eastAsia="ja-JP"/>
    </w:rPr>
  </w:style>
  <w:style w:type="paragraph" w:styleId="TOC9">
    <w:name w:val="toc 9"/>
    <w:basedOn w:val="Normal"/>
    <w:next w:val="Normal"/>
    <w:autoRedefine/>
    <w:rsid w:val="00914D85"/>
    <w:pPr>
      <w:widowControl/>
      <w:autoSpaceDE/>
      <w:autoSpaceDN/>
      <w:adjustRightInd/>
      <w:spacing w:after="100"/>
      <w:ind w:left="1920"/>
      <w:jc w:val="both"/>
    </w:pPr>
    <w:rPr>
      <w:rFonts w:asciiTheme="minorHAnsi" w:eastAsia="MS Mincho" w:hAnsiTheme="minorHAnsi"/>
      <w:szCs w:val="24"/>
      <w:lang w:eastAsia="ja-JP"/>
    </w:rPr>
  </w:style>
  <w:style w:type="paragraph" w:styleId="TOCHeading">
    <w:name w:val="TOC Heading"/>
    <w:basedOn w:val="Heading1"/>
    <w:next w:val="Normal"/>
    <w:uiPriority w:val="39"/>
    <w:semiHidden/>
    <w:unhideWhenUsed/>
    <w:qFormat/>
    <w:rsid w:val="00914D85"/>
    <w:pPr>
      <w:numPr>
        <w:numId w:val="0"/>
      </w:numPr>
      <w:outlineLvl w:val="9"/>
    </w:pPr>
  </w:style>
  <w:style w:type="character" w:customStyle="1" w:styleId="UnresolvedMention1">
    <w:name w:val="Unresolved Mention1"/>
    <w:basedOn w:val="DefaultParagraphFont"/>
    <w:uiPriority w:val="99"/>
    <w:semiHidden/>
    <w:unhideWhenUsed/>
    <w:rsid w:val="00914D85"/>
    <w:rPr>
      <w:color w:val="605E5C"/>
      <w:shd w:val="clear" w:color="auto" w:fill="E1DFDD"/>
    </w:rPr>
  </w:style>
  <w:style w:type="paragraph" w:customStyle="1" w:styleId="NoHeading">
    <w:name w:val="No # Heading"/>
    <w:basedOn w:val="Normal"/>
    <w:link w:val="NoHeadingChar"/>
    <w:qFormat/>
    <w:rsid w:val="00914D85"/>
    <w:pPr>
      <w:widowControl/>
      <w:autoSpaceDE/>
      <w:autoSpaceDN/>
      <w:adjustRightInd/>
      <w:ind w:left="720" w:hanging="720"/>
      <w:jc w:val="center"/>
    </w:pPr>
    <w:rPr>
      <w:rFonts w:ascii="Arial" w:eastAsiaTheme="minorHAnsi" w:hAnsi="Arial" w:cs="Arial"/>
      <w:b/>
      <w:kern w:val="2"/>
      <w:sz w:val="19"/>
      <w:szCs w:val="19"/>
    </w:rPr>
  </w:style>
  <w:style w:type="character" w:customStyle="1" w:styleId="NoHeadingChar">
    <w:name w:val="No # Heading Char"/>
    <w:basedOn w:val="DefaultParagraphFont"/>
    <w:link w:val="NoHeading"/>
    <w:rsid w:val="00914D85"/>
    <w:rPr>
      <w:rFonts w:ascii="Arial" w:eastAsiaTheme="minorHAnsi" w:hAnsi="Arial" w:cs="Arial"/>
      <w:b/>
      <w:kern w:val="2"/>
      <w:sz w:val="19"/>
      <w:szCs w:val="19"/>
    </w:rPr>
  </w:style>
  <w:style w:type="paragraph" w:customStyle="1" w:styleId="Paragraphafter">
    <w:name w:val="Paragraph after #"/>
    <w:basedOn w:val="ListParagraph"/>
    <w:qFormat/>
    <w:rsid w:val="00914D85"/>
    <w:pPr>
      <w:ind w:left="540"/>
    </w:pPr>
    <w:rPr>
      <w:rFonts w:ascii="Arial" w:eastAsiaTheme="minorHAnsi" w:hAnsi="Arial" w:cstheme="minorBidi"/>
      <w:sz w:val="22"/>
      <w:szCs w:val="22"/>
      <w:lang w:eastAsia="en-US"/>
    </w:rPr>
  </w:style>
  <w:style w:type="paragraph" w:styleId="Revision">
    <w:name w:val="Revision"/>
    <w:hidden/>
    <w:uiPriority w:val="99"/>
    <w:semiHidden/>
    <w:rsid w:val="00914D85"/>
    <w:rPr>
      <w:rFonts w:asciiTheme="minorHAnsi" w:eastAsia="MS Mincho" w:hAnsiTheme="minorHAnsi"/>
      <w:szCs w:val="24"/>
      <w:lang w:eastAsia="ja-JP"/>
    </w:rPr>
  </w:style>
  <w:style w:type="paragraph" w:customStyle="1" w:styleId="ORTNumbList">
    <w:name w:val="ORT Numb List"/>
    <w:link w:val="ORTNumbListChar"/>
    <w:qFormat/>
    <w:rsid w:val="00A97ED3"/>
    <w:pPr>
      <w:numPr>
        <w:numId w:val="30"/>
      </w:numPr>
      <w:tabs>
        <w:tab w:val="left" w:pos="540"/>
      </w:tabs>
      <w:spacing w:before="80" w:line="240" w:lineRule="exact"/>
    </w:pPr>
    <w:rPr>
      <w:rFonts w:ascii="Arial Narrow" w:eastAsia="MS Mincho" w:hAnsi="Arial Narrow"/>
      <w:szCs w:val="24"/>
      <w:lang w:eastAsia="ja-JP"/>
    </w:rPr>
  </w:style>
  <w:style w:type="paragraph" w:customStyle="1" w:styleId="ORTNALT">
    <w:name w:val="ORT N ALT"/>
    <w:basedOn w:val="ORTNumbList"/>
    <w:link w:val="ORTNALTChar"/>
    <w:qFormat/>
    <w:rsid w:val="002431B8"/>
    <w:pPr>
      <w:numPr>
        <w:numId w:val="0"/>
      </w:numPr>
      <w:ind w:left="990" w:hanging="990"/>
    </w:pPr>
    <w:rPr>
      <w:b/>
    </w:rPr>
  </w:style>
  <w:style w:type="character" w:customStyle="1" w:styleId="ListParagraphChar">
    <w:name w:val="List Paragraph Char"/>
    <w:basedOn w:val="DefaultParagraphFont"/>
    <w:link w:val="ListParagraph"/>
    <w:uiPriority w:val="34"/>
    <w:rsid w:val="00914D85"/>
    <w:rPr>
      <w:rFonts w:asciiTheme="minorHAnsi" w:eastAsia="MS Mincho" w:hAnsiTheme="minorHAnsi"/>
      <w:szCs w:val="24"/>
      <w:lang w:eastAsia="ja-JP"/>
    </w:rPr>
  </w:style>
  <w:style w:type="character" w:customStyle="1" w:styleId="ORTNumbListChar">
    <w:name w:val="ORT Numb List Char"/>
    <w:basedOn w:val="ListParagraphChar"/>
    <w:link w:val="ORTNumbList"/>
    <w:rsid w:val="00A97ED3"/>
    <w:rPr>
      <w:rFonts w:ascii="Arial Narrow" w:eastAsia="MS Mincho" w:hAnsi="Arial Narrow"/>
      <w:szCs w:val="24"/>
      <w:lang w:eastAsia="ja-JP"/>
    </w:rPr>
  </w:style>
  <w:style w:type="character" w:customStyle="1" w:styleId="ORTNALTChar">
    <w:name w:val="ORT N ALT Char"/>
    <w:basedOn w:val="ORTNumbListChar"/>
    <w:link w:val="ORTNALT"/>
    <w:rsid w:val="002431B8"/>
    <w:rPr>
      <w:rFonts w:ascii="Arial Narrow" w:eastAsia="MS Mincho" w:hAnsi="Arial Narrow"/>
      <w:b/>
      <w:szCs w:val="24"/>
      <w:lang w:eastAsia="ja-JP"/>
    </w:rPr>
  </w:style>
  <w:style w:type="paragraph" w:customStyle="1" w:styleId="15INDENT">
    <w:name w:val="1.5 INDENT"/>
    <w:basedOn w:val="Normal"/>
    <w:link w:val="15INDENTChar"/>
    <w:qFormat/>
    <w:rsid w:val="006A3255"/>
    <w:pPr>
      <w:spacing w:before="60" w:line="240" w:lineRule="exact"/>
      <w:ind w:left="2707" w:hanging="547"/>
    </w:pPr>
    <w:rPr>
      <w:rFonts w:ascii="Arial Narrow" w:hAnsi="Arial Narrow"/>
    </w:rPr>
  </w:style>
  <w:style w:type="character" w:customStyle="1" w:styleId="15INDENTChar">
    <w:name w:val="1.5 INDENT Char"/>
    <w:basedOn w:val="DefaultParagraphFont"/>
    <w:link w:val="15INDENT"/>
    <w:rsid w:val="006A3255"/>
    <w:rPr>
      <w:rFonts w:ascii="Arial Narrow" w:hAnsi="Arial Narrow"/>
    </w:rPr>
  </w:style>
  <w:style w:type="paragraph" w:customStyle="1" w:styleId="ORTCtrdHeader">
    <w:name w:val="ORT Ctrd Header"/>
    <w:basedOn w:val="EndHeader"/>
    <w:qFormat/>
    <w:rsid w:val="00625460"/>
    <w:pPr>
      <w:spacing w:before="240" w:after="240"/>
      <w:ind w:left="0"/>
      <w:jc w:val="center"/>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361334-0b1d-4791-b8c9-749b514da1ef" xsi:nil="true"/>
    <lcf76f155ced4ddcb4097134ff3c332f xmlns="00eba842-9b47-41d4-96a1-3aedea5a54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B62559E572394D9B3F78B1D5E62CC3" ma:contentTypeVersion="13" ma:contentTypeDescription="Create a new document." ma:contentTypeScope="" ma:versionID="80ef57afbebd03369336abac4bd73e76">
  <xsd:schema xmlns:xsd="http://www.w3.org/2001/XMLSchema" xmlns:xs="http://www.w3.org/2001/XMLSchema" xmlns:p="http://schemas.microsoft.com/office/2006/metadata/properties" xmlns:ns2="00eba842-9b47-41d4-96a1-3aedea5a54b4" xmlns:ns3="e4361334-0b1d-4791-b8c9-749b514da1ef" targetNamespace="http://schemas.microsoft.com/office/2006/metadata/properties" ma:root="true" ma:fieldsID="0ea2658294de3a856d8a6765322b635b" ns2:_="" ns3:_="">
    <xsd:import namespace="00eba842-9b47-41d4-96a1-3aedea5a54b4"/>
    <xsd:import namespace="e4361334-0b1d-4791-b8c9-749b514da1e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ba842-9b47-41d4-96a1-3aedea5a5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c28d883-4d2c-41ed-8a9d-b8f281f815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61334-0b1d-4791-b8c9-749b514da1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0bf043-891b-498a-8b34-c69322d93bc1}" ma:internalName="TaxCatchAll" ma:showField="CatchAllData" ma:web="e4361334-0b1d-4791-b8c9-749b514da1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039E1-15F0-4B05-A0F0-680BBF0B11CD}">
  <ds:schemaRefs>
    <ds:schemaRef ds:uri="http://schemas.microsoft.com/office/2006/metadata/properties"/>
    <ds:schemaRef ds:uri="http://schemas.microsoft.com/office/infopath/2007/PartnerControls"/>
    <ds:schemaRef ds:uri="e4361334-0b1d-4791-b8c9-749b514da1ef"/>
    <ds:schemaRef ds:uri="00eba842-9b47-41d4-96a1-3aedea5a54b4"/>
  </ds:schemaRefs>
</ds:datastoreItem>
</file>

<file path=customXml/itemProps2.xml><?xml version="1.0" encoding="utf-8"?>
<ds:datastoreItem xmlns:ds="http://schemas.openxmlformats.org/officeDocument/2006/customXml" ds:itemID="{D60868A1-5E45-4083-93B3-23E170F99094}">
  <ds:schemaRefs>
    <ds:schemaRef ds:uri="http://schemas.microsoft.com/sharepoint/v3/contenttype/forms"/>
  </ds:schemaRefs>
</ds:datastoreItem>
</file>

<file path=customXml/itemProps3.xml><?xml version="1.0" encoding="utf-8"?>
<ds:datastoreItem xmlns:ds="http://schemas.openxmlformats.org/officeDocument/2006/customXml" ds:itemID="{C3A840D0-9E93-4C93-A228-AA2EF0223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ba842-9b47-41d4-96a1-3aedea5a54b4"/>
    <ds:schemaRef ds:uri="e4361334-0b1d-4791-b8c9-749b514da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6B5FA-34E3-F449-96BB-9BA7D0A6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1021</Words>
  <Characters>5044</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 Dept</dc:creator>
  <cp:lastModifiedBy>Dustin Tetzlaff</cp:lastModifiedBy>
  <cp:revision>6</cp:revision>
  <cp:lastPrinted>2021-08-12T19:31:00Z</cp:lastPrinted>
  <dcterms:created xsi:type="dcterms:W3CDTF">2025-12-12T20:00:00Z</dcterms:created>
  <dcterms:modified xsi:type="dcterms:W3CDTF">2025-12-19T15:33:00Z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0x01010021B62559E572394D9B3F78B1D5E62CC3</vt:lpwstr>
  </property>
</Properties>
</file>